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F537BA1" w14:textId="2A63A590" w:rsidR="00C23E0A" w:rsidRPr="00286D7D"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bCs/>
          <w:kern w:val="0"/>
          <w:sz w:val="32"/>
          <w:szCs w:val="32"/>
          <w:lang w:val="de-DE"/>
        </w:rPr>
      </w:pPr>
      <w:r w:rsidRPr="00286D7D">
        <w:rPr>
          <w:rFonts w:cs="Arial"/>
          <w:b/>
          <w:bCs/>
          <w:kern w:val="0"/>
          <w:sz w:val="32"/>
          <w:szCs w:val="32"/>
          <w:lang w:val="de-DE"/>
        </w:rPr>
        <w:t>Pressemitteilung</w:t>
      </w:r>
    </w:p>
    <w:p w14:paraId="6FC73CB7" w14:textId="77777777" w:rsidR="00CE4080" w:rsidRPr="004C70BD"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28070399" w14:textId="2989B629" w:rsidR="00286D7D" w:rsidRPr="00286D7D" w:rsidRDefault="00286D7D" w:rsidP="00286D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bCs/>
          <w:kern w:val="0"/>
          <w:sz w:val="36"/>
          <w:szCs w:val="36"/>
          <w:lang w:val="de-DE"/>
        </w:rPr>
      </w:pPr>
      <w:r w:rsidRPr="00286D7D">
        <w:rPr>
          <w:rFonts w:cs="Arial"/>
          <w:b/>
          <w:bCs/>
          <w:kern w:val="0"/>
          <w:sz w:val="36"/>
          <w:szCs w:val="36"/>
          <w:lang w:val="de-DE"/>
        </w:rPr>
        <w:t>JUNGE THEATER WIEN 2025/26</w:t>
      </w:r>
      <w:r>
        <w:rPr>
          <w:rFonts w:cs="Arial"/>
          <w:b/>
          <w:bCs/>
          <w:kern w:val="0"/>
          <w:sz w:val="36"/>
          <w:szCs w:val="36"/>
          <w:lang w:val="de-DE"/>
        </w:rPr>
        <w:br/>
      </w:r>
      <w:r w:rsidRPr="00286D7D">
        <w:rPr>
          <w:rFonts w:eastAsia="Times New Roman" w:cs="Times New Roman"/>
          <w:b/>
          <w:bCs/>
          <w:color w:val="000000" w:themeColor="text1"/>
          <w:kern w:val="0"/>
          <w:sz w:val="36"/>
          <w:szCs w:val="36"/>
          <w:lang w:eastAsia="de-DE"/>
          <w14:ligatures w14:val="none"/>
        </w:rPr>
        <w:t>Ein Rückblick</w:t>
      </w:r>
      <w:r w:rsidRPr="00286D7D">
        <w:rPr>
          <w:rFonts w:eastAsia="Times New Roman" w:cs="Times New Roman"/>
          <w:b/>
          <w:bCs/>
          <w:color w:val="000000" w:themeColor="text1"/>
          <w:kern w:val="0"/>
          <w:sz w:val="36"/>
          <w:szCs w:val="36"/>
          <w:lang w:eastAsia="de-DE"/>
          <w14:ligatures w14:val="none"/>
        </w:rPr>
        <w:br/>
      </w:r>
    </w:p>
    <w:p w14:paraId="3021CBEA" w14:textId="77777777" w:rsidR="00286D7D" w:rsidRPr="00286D7D" w:rsidRDefault="00286D7D" w:rsidP="00286D7D">
      <w:pPr>
        <w:jc w:val="center"/>
        <w:rPr>
          <w:rFonts w:eastAsia="Times New Roman" w:cs="Times New Roman"/>
          <w:i/>
          <w:iCs/>
          <w:color w:val="000000" w:themeColor="text1"/>
          <w:kern w:val="0"/>
          <w:lang w:eastAsia="de-DE"/>
          <w14:ligatures w14:val="none"/>
        </w:rPr>
      </w:pPr>
      <w:r w:rsidRPr="00286D7D">
        <w:rPr>
          <w:rFonts w:eastAsia="Times New Roman" w:cs="Times New Roman"/>
          <w:i/>
          <w:iCs/>
          <w:color w:val="000000" w:themeColor="text1"/>
          <w:kern w:val="0"/>
          <w:lang w:eastAsia="de-DE"/>
          <w14:ligatures w14:val="none"/>
        </w:rPr>
        <w:t>Die erste Saison von JUNGE THEATER WIEN ist im Endspurt – und sie hat bewiesen: Kultur braucht keine festen Mauern, um zu begeistern.</w:t>
      </w:r>
    </w:p>
    <w:p w14:paraId="1B98A6DA" w14:textId="77777777" w:rsidR="00286D7D" w:rsidRPr="00286D7D" w:rsidRDefault="00286D7D" w:rsidP="00286D7D">
      <w:pPr>
        <w:rPr>
          <w:rFonts w:eastAsia="Times New Roman" w:cs="Times New Roman"/>
          <w:color w:val="000000" w:themeColor="text1"/>
          <w:kern w:val="0"/>
          <w:lang w:eastAsia="de-DE"/>
          <w14:ligatures w14:val="none"/>
        </w:rPr>
      </w:pPr>
    </w:p>
    <w:p w14:paraId="5B6A3894" w14:textId="24A490E0" w:rsidR="009465EA" w:rsidRDefault="00286D7D" w:rsidP="00286D7D">
      <w:pPr>
        <w:rPr>
          <w:rFonts w:eastAsia="Times New Roman" w:cs="Times New Roman"/>
          <w:color w:val="000000" w:themeColor="text1"/>
          <w:kern w:val="0"/>
          <w:lang w:eastAsia="de-DE"/>
          <w14:ligatures w14:val="none"/>
        </w:rPr>
      </w:pPr>
      <w:r w:rsidRPr="00286D7D">
        <w:rPr>
          <w:rFonts w:eastAsia="Times New Roman" w:cs="Times New Roman"/>
          <w:color w:val="000000" w:themeColor="text1"/>
          <w:kern w:val="0"/>
          <w:lang w:eastAsia="de-DE"/>
          <w14:ligatures w14:val="none"/>
        </w:rPr>
        <w:t xml:space="preserve">Mit einem mutigen dezentralen Konzept hat es der künstlerische Leiter </w:t>
      </w:r>
      <w:r w:rsidR="006C1F95">
        <w:rPr>
          <w:rFonts w:eastAsia="Times New Roman" w:cs="Times New Roman"/>
          <w:color w:val="000000" w:themeColor="text1"/>
          <w:kern w:val="0"/>
          <w:lang w:eastAsia="de-DE"/>
          <w14:ligatures w14:val="none"/>
        </w:rPr>
        <w:t xml:space="preserve">und Direktor von </w:t>
      </w:r>
      <w:r w:rsidR="006C1F95" w:rsidRPr="00506AFA">
        <w:rPr>
          <w:rFonts w:eastAsia="Times New Roman" w:cs="Times New Roman"/>
          <w:color w:val="000000" w:themeColor="text1"/>
          <w:kern w:val="0"/>
          <w:lang w:eastAsia="de-DE"/>
          <w14:ligatures w14:val="none"/>
        </w:rPr>
        <w:t xml:space="preserve">JUNGE THEATER WIEN, </w:t>
      </w:r>
      <w:r w:rsidRPr="00506AFA">
        <w:rPr>
          <w:rFonts w:eastAsia="Times New Roman" w:cs="Times New Roman"/>
          <w:color w:val="000000" w:themeColor="text1"/>
          <w:kern w:val="0"/>
          <w:lang w:eastAsia="de-DE"/>
          <w14:ligatures w14:val="none"/>
        </w:rPr>
        <w:t>Stephan Rabl</w:t>
      </w:r>
      <w:r w:rsidR="006C1F95" w:rsidRPr="00506AFA">
        <w:rPr>
          <w:rFonts w:eastAsia="Times New Roman" w:cs="Times New Roman"/>
          <w:color w:val="000000" w:themeColor="text1"/>
          <w:kern w:val="0"/>
          <w:lang w:eastAsia="de-DE"/>
          <w14:ligatures w14:val="none"/>
        </w:rPr>
        <w:t>,</w:t>
      </w:r>
      <w:r w:rsidRPr="00506AFA">
        <w:rPr>
          <w:rFonts w:eastAsia="Times New Roman" w:cs="Times New Roman"/>
          <w:color w:val="000000" w:themeColor="text1"/>
          <w:kern w:val="0"/>
          <w:lang w:eastAsia="de-DE"/>
          <w14:ligatures w14:val="none"/>
        </w:rPr>
        <w:t xml:space="preserve"> geschafft,</w:t>
      </w:r>
      <w:r w:rsidR="0094790C" w:rsidRPr="00506AFA">
        <w:rPr>
          <w:rFonts w:eastAsia="Times New Roman" w:cs="Times New Roman"/>
          <w:color w:val="000000" w:themeColor="text1"/>
          <w:kern w:val="0"/>
          <w:lang w:eastAsia="de-DE"/>
          <w14:ligatures w14:val="none"/>
        </w:rPr>
        <w:t xml:space="preserve"> </w:t>
      </w:r>
      <w:r w:rsidR="00DA4979" w:rsidRPr="00506AFA">
        <w:rPr>
          <w:rFonts w:eastAsia="Times New Roman" w:cs="Times New Roman"/>
          <w:color w:val="000000" w:themeColor="text1"/>
          <w:kern w:val="0"/>
          <w:lang w:eastAsia="de-DE"/>
          <w14:ligatures w14:val="none"/>
        </w:rPr>
        <w:t>in den</w:t>
      </w:r>
      <w:r w:rsidR="0094790C" w:rsidRPr="00506AFA">
        <w:rPr>
          <w:rFonts w:eastAsia="Times New Roman" w:cs="Times New Roman"/>
          <w:color w:val="000000" w:themeColor="text1"/>
          <w:kern w:val="0"/>
          <w:lang w:eastAsia="de-DE"/>
          <w14:ligatures w14:val="none"/>
        </w:rPr>
        <w:t xml:space="preserve"> Wiener Außenbezirken Bühnen</w:t>
      </w:r>
      <w:r w:rsidR="00DA4979" w:rsidRPr="00506AFA">
        <w:rPr>
          <w:rFonts w:eastAsia="Times New Roman" w:cs="Times New Roman"/>
          <w:color w:val="000000" w:themeColor="text1"/>
          <w:kern w:val="0"/>
          <w:lang w:eastAsia="de-DE"/>
          <w14:ligatures w14:val="none"/>
        </w:rPr>
        <w:t xml:space="preserve"> und Theaterräume </w:t>
      </w:r>
      <w:r w:rsidR="00AF004F" w:rsidRPr="00506AFA">
        <w:rPr>
          <w:rFonts w:eastAsia="Times New Roman" w:cs="Times New Roman"/>
          <w:color w:val="000000" w:themeColor="text1"/>
          <w:kern w:val="0"/>
          <w:lang w:eastAsia="de-DE"/>
          <w14:ligatures w14:val="none"/>
        </w:rPr>
        <w:t>zu erschließen</w:t>
      </w:r>
      <w:r w:rsidR="00506AFA" w:rsidRPr="00506AFA">
        <w:rPr>
          <w:rFonts w:eastAsia="Times New Roman" w:cs="Times New Roman"/>
          <w:color w:val="000000" w:themeColor="text1"/>
          <w:kern w:val="0"/>
          <w:lang w:eastAsia="de-DE"/>
          <w14:ligatures w14:val="none"/>
        </w:rPr>
        <w:t xml:space="preserve">, </w:t>
      </w:r>
      <w:r w:rsidRPr="00506AFA">
        <w:rPr>
          <w:rFonts w:eastAsia="Times New Roman" w:cs="Times New Roman"/>
          <w:color w:val="000000" w:themeColor="text1"/>
          <w:kern w:val="0"/>
          <w:lang w:eastAsia="de-DE"/>
          <w14:ligatures w14:val="none"/>
        </w:rPr>
        <w:t>die sich in jedem Fall zu entdecken lohnen</w:t>
      </w:r>
      <w:r w:rsidR="00AF004F" w:rsidRPr="00506AFA">
        <w:rPr>
          <w:rFonts w:eastAsia="Times New Roman" w:cs="Times New Roman"/>
          <w:color w:val="000000" w:themeColor="text1"/>
          <w:kern w:val="0"/>
          <w:lang w:eastAsia="de-DE"/>
          <w14:ligatures w14:val="none"/>
        </w:rPr>
        <w:t>.</w:t>
      </w:r>
      <w:r w:rsidR="001E0EFC" w:rsidRPr="00506AFA">
        <w:rPr>
          <w:rFonts w:eastAsia="Times New Roman" w:cs="Times New Roman"/>
          <w:color w:val="000000" w:themeColor="text1"/>
          <w:kern w:val="0"/>
          <w:lang w:eastAsia="de-DE"/>
          <w14:ligatures w14:val="none"/>
        </w:rPr>
        <w:t xml:space="preserve"> </w:t>
      </w:r>
      <w:r w:rsidR="000D3DE2" w:rsidRPr="00506AFA">
        <w:rPr>
          <w:rFonts w:eastAsia="Times New Roman" w:cs="Times New Roman"/>
          <w:color w:val="000000" w:themeColor="text1"/>
          <w:kern w:val="0"/>
          <w:lang w:eastAsia="de-DE"/>
          <w14:ligatures w14:val="none"/>
        </w:rPr>
        <w:t>Der erfahrene Theatermacher</w:t>
      </w:r>
      <w:r w:rsidR="00AF004F" w:rsidRPr="00506AFA">
        <w:rPr>
          <w:rFonts w:eastAsia="Times New Roman" w:cs="Times New Roman"/>
          <w:color w:val="000000" w:themeColor="text1"/>
          <w:kern w:val="0"/>
          <w:lang w:eastAsia="de-DE"/>
          <w14:ligatures w14:val="none"/>
        </w:rPr>
        <w:t xml:space="preserve"> bringt Theater dorthin, wo das Publikum zu Hause ist, ganz nach dem Motto von JUNGE THEATER WIEN „Wo du </w:t>
      </w:r>
      <w:proofErr w:type="gramStart"/>
      <w:r w:rsidR="00AF004F" w:rsidRPr="00506AFA">
        <w:rPr>
          <w:rFonts w:eastAsia="Times New Roman" w:cs="Times New Roman"/>
          <w:color w:val="000000" w:themeColor="text1"/>
          <w:kern w:val="0"/>
          <w:lang w:eastAsia="de-DE"/>
          <w14:ligatures w14:val="none"/>
        </w:rPr>
        <w:t>aufwächst</w:t>
      </w:r>
      <w:proofErr w:type="gramEnd"/>
      <w:r w:rsidR="00AF004F" w:rsidRPr="00506AFA">
        <w:rPr>
          <w:rFonts w:eastAsia="Times New Roman" w:cs="Times New Roman"/>
          <w:color w:val="000000" w:themeColor="text1"/>
          <w:kern w:val="0"/>
          <w:lang w:eastAsia="de-DE"/>
          <w14:ligatures w14:val="none"/>
        </w:rPr>
        <w:t xml:space="preserve"> ist deine Kultur zuhause“</w:t>
      </w:r>
    </w:p>
    <w:p w14:paraId="3F86AF8B" w14:textId="77777777" w:rsidR="000D3DE2" w:rsidRPr="001848BE" w:rsidRDefault="00286D7D" w:rsidP="000D3DE2">
      <w:pPr>
        <w:shd w:val="clear" w:color="auto" w:fill="FFFFFF"/>
        <w:spacing w:before="100" w:beforeAutospacing="1" w:after="100" w:afterAutospacing="1"/>
      </w:pPr>
      <w:r w:rsidRPr="00286D7D">
        <w:t xml:space="preserve">Die einzelnen Standorte von </w:t>
      </w:r>
      <w:r w:rsidRPr="00C86849">
        <w:rPr>
          <w:b/>
          <w:bCs/>
        </w:rPr>
        <w:t>JUNGES THEATER FLORIDS</w:t>
      </w:r>
      <w:r w:rsidR="00540F23" w:rsidRPr="00C86849">
        <w:rPr>
          <w:b/>
          <w:bCs/>
        </w:rPr>
        <w:t>D</w:t>
      </w:r>
      <w:r w:rsidRPr="00C86849">
        <w:rPr>
          <w:b/>
          <w:bCs/>
        </w:rPr>
        <w:t>ORF,</w:t>
      </w:r>
      <w:r w:rsidR="00540F23" w:rsidRPr="00C86849">
        <w:rPr>
          <w:b/>
          <w:bCs/>
        </w:rPr>
        <w:t xml:space="preserve"> JUNGES THEATER DONAUSTADT,</w:t>
      </w:r>
      <w:r w:rsidRPr="00C86849">
        <w:rPr>
          <w:b/>
          <w:bCs/>
        </w:rPr>
        <w:t xml:space="preserve"> JUNGES THEATER SIMMERING, JUNGES THEATER FAVORITEN </w:t>
      </w:r>
      <w:r w:rsidR="00540F23" w:rsidRPr="00C86849">
        <w:t xml:space="preserve">und </w:t>
      </w:r>
      <w:r w:rsidR="00540F23" w:rsidRPr="00C86849">
        <w:rPr>
          <w:b/>
          <w:bCs/>
        </w:rPr>
        <w:t>JUNGES THEATER LIESING</w:t>
      </w:r>
      <w:r w:rsidR="00540F23" w:rsidRPr="00286D7D">
        <w:t xml:space="preserve"> </w:t>
      </w:r>
      <w:r>
        <w:t>haben sich</w:t>
      </w:r>
      <w:r w:rsidRPr="00286D7D">
        <w:t xml:space="preserve"> </w:t>
      </w:r>
      <w:r w:rsidR="00AF004F">
        <w:t xml:space="preserve">schon im ersten Jahr in </w:t>
      </w:r>
      <w:r w:rsidRPr="00286D7D">
        <w:t xml:space="preserve">den Wiener </w:t>
      </w:r>
      <w:proofErr w:type="spellStart"/>
      <w:r w:rsidRPr="00286D7D">
        <w:t>Grätzln</w:t>
      </w:r>
      <w:proofErr w:type="spellEnd"/>
      <w:r>
        <w:t xml:space="preserve"> etabliert und </w:t>
      </w:r>
      <w:r w:rsidRPr="00C13A26">
        <w:t xml:space="preserve">waren oftmals außergewöhnlicher Rahmen für </w:t>
      </w:r>
      <w:r w:rsidR="00AF004F" w:rsidRPr="00C13A26">
        <w:t xml:space="preserve">unterschiedliche Formen </w:t>
      </w:r>
      <w:r w:rsidRPr="00C13A26">
        <w:t>darstellende</w:t>
      </w:r>
      <w:r w:rsidR="00AF004F" w:rsidRPr="00C13A26">
        <w:t>r</w:t>
      </w:r>
      <w:r w:rsidRPr="00C13A26">
        <w:t xml:space="preserve"> Kunst für junges Publikum</w:t>
      </w:r>
      <w:r w:rsidR="00AF004F" w:rsidRPr="00C13A26">
        <w:t>, wobei hier alle Altersgruppen vom Kindergarten bis zu Jugendlichen und jungen Erwachsenen angesprochen werden</w:t>
      </w:r>
      <w:r w:rsidR="00404719">
        <w:br/>
      </w:r>
    </w:p>
    <w:p w14:paraId="77DD16D8" w14:textId="73BC9FB9" w:rsidR="000D3DE2" w:rsidRPr="001848BE" w:rsidRDefault="001E0EFC" w:rsidP="000D3DE2">
      <w:pPr>
        <w:shd w:val="clear" w:color="auto" w:fill="FFFFFF"/>
        <w:spacing w:before="100" w:beforeAutospacing="1" w:after="100" w:afterAutospacing="1"/>
        <w:rPr>
          <w:rFonts w:ascii="Arial" w:eastAsia="Times New Roman" w:hAnsi="Arial" w:cs="Arial"/>
          <w:color w:val="060606"/>
          <w:kern w:val="0"/>
          <w:sz w:val="36"/>
          <w:szCs w:val="36"/>
          <w:lang w:eastAsia="de-DE"/>
          <w14:ligatures w14:val="none"/>
        </w:rPr>
      </w:pPr>
      <w:r w:rsidRPr="001848BE">
        <w:t>Theater wird bei JUNGE THEATER WIEN in all seiner Vielfalt verstanden. Von Theater, Tanz &amp; Performance, über Musiktheater, bis zu Neuem Zirkus und Figuren- &amp; Puppentheater. Auch ortsspezifische Formate werden geboten.</w:t>
      </w:r>
      <w:r w:rsidR="000D3DE2" w:rsidRPr="001848BE">
        <w:t xml:space="preserve"> Etablierte Produktionen, die sonst nur in der Innenstadt zu sehen sind, werden in die Außenbezirke gebracht, in denen rund </w:t>
      </w:r>
      <w:r w:rsidR="000D3DE2" w:rsidRPr="001848BE">
        <w:rPr>
          <w:rStyle w:val="Fett"/>
        </w:rPr>
        <w:t>54 Prozent der jungen Wiener Bevölkerung</w:t>
      </w:r>
      <w:r w:rsidR="000D3DE2" w:rsidRPr="001848BE">
        <w:t xml:space="preserve"> leben. Dabei spielt auch der Nachhaltigkeitsgedanke eine große Roll</w:t>
      </w:r>
      <w:r w:rsidR="00CB2EE0" w:rsidRPr="001848BE">
        <w:t>e – Produktionen</w:t>
      </w:r>
      <w:r w:rsidR="000D3DE2" w:rsidRPr="001848BE">
        <w:t xml:space="preserve"> </w:t>
      </w:r>
      <w:r w:rsidR="00CB2EE0" w:rsidRPr="001848BE">
        <w:t>werden</w:t>
      </w:r>
      <w:r w:rsidR="000D3DE2" w:rsidRPr="001848BE">
        <w:t xml:space="preserve"> öfter auf die Bühne und damit zum Publikum gebracht.</w:t>
      </w:r>
    </w:p>
    <w:p w14:paraId="659C80FC" w14:textId="77C25613" w:rsidR="001E0EFC" w:rsidRPr="001848BE" w:rsidRDefault="001E0EFC" w:rsidP="00286D7D">
      <w:pPr>
        <w:pStyle w:val="StandardWeb"/>
        <w:rPr>
          <w:rFonts w:asciiTheme="minorHAnsi" w:hAnsiTheme="minorHAnsi"/>
        </w:rPr>
      </w:pPr>
    </w:p>
    <w:p w14:paraId="3350ED52" w14:textId="11F4D7E1" w:rsidR="000D3DE2" w:rsidRPr="001848BE" w:rsidRDefault="001E0EFC" w:rsidP="00286D7D">
      <w:pPr>
        <w:pStyle w:val="StandardWeb"/>
        <w:rPr>
          <w:rFonts w:asciiTheme="minorHAnsi" w:hAnsiTheme="minorHAnsi"/>
        </w:rPr>
      </w:pPr>
      <w:r w:rsidRPr="001848BE">
        <w:rPr>
          <w:rFonts w:asciiTheme="minorHAnsi" w:hAnsiTheme="minorHAnsi"/>
        </w:rPr>
        <w:t>In Zahlen heißt das: v</w:t>
      </w:r>
      <w:r w:rsidR="00286D7D" w:rsidRPr="001848BE">
        <w:rPr>
          <w:rFonts w:asciiTheme="minorHAnsi" w:hAnsiTheme="minorHAnsi"/>
        </w:rPr>
        <w:t xml:space="preserve">on </w:t>
      </w:r>
      <w:r w:rsidR="00A51ADE">
        <w:rPr>
          <w:rFonts w:asciiTheme="minorHAnsi" w:hAnsiTheme="minorHAnsi"/>
        </w:rPr>
        <w:t>Septem</w:t>
      </w:r>
      <w:r w:rsidR="00286D7D" w:rsidRPr="001848BE">
        <w:rPr>
          <w:rFonts w:asciiTheme="minorHAnsi" w:hAnsiTheme="minorHAnsi"/>
        </w:rPr>
        <w:t xml:space="preserve">ber 2025 bis Juni 2026 wurden rund </w:t>
      </w:r>
      <w:r w:rsidR="00286D7D" w:rsidRPr="001848BE">
        <w:rPr>
          <w:rStyle w:val="Fett"/>
          <w:rFonts w:asciiTheme="minorHAnsi" w:hAnsiTheme="minorHAnsi"/>
        </w:rPr>
        <w:t>60 Produktionen</w:t>
      </w:r>
      <w:r w:rsidR="00286D7D" w:rsidRPr="001848BE">
        <w:rPr>
          <w:rFonts w:asciiTheme="minorHAnsi" w:hAnsiTheme="minorHAnsi"/>
        </w:rPr>
        <w:t xml:space="preserve"> mit insgesamt </w:t>
      </w:r>
      <w:r w:rsidR="00286D7D" w:rsidRPr="001848BE">
        <w:rPr>
          <w:rStyle w:val="Fett"/>
          <w:rFonts w:asciiTheme="minorHAnsi" w:hAnsiTheme="minorHAnsi"/>
        </w:rPr>
        <w:t>300 Vorstellungen</w:t>
      </w:r>
      <w:r w:rsidR="00286D7D" w:rsidRPr="001848BE">
        <w:rPr>
          <w:rFonts w:asciiTheme="minorHAnsi" w:hAnsiTheme="minorHAnsi"/>
        </w:rPr>
        <w:t xml:space="preserve"> für junge Menschen an </w:t>
      </w:r>
      <w:r w:rsidR="00286D7D" w:rsidRPr="001848BE">
        <w:rPr>
          <w:rStyle w:val="Fett"/>
          <w:rFonts w:asciiTheme="minorHAnsi" w:hAnsiTheme="minorHAnsi"/>
        </w:rPr>
        <w:t>20 Spielorten</w:t>
      </w:r>
      <w:r w:rsidR="00286D7D" w:rsidRPr="001848BE">
        <w:rPr>
          <w:rFonts w:asciiTheme="minorHAnsi" w:hAnsiTheme="minorHAnsi"/>
        </w:rPr>
        <w:t xml:space="preserve"> sowie </w:t>
      </w:r>
      <w:r w:rsidR="00C74274">
        <w:rPr>
          <w:rStyle w:val="Fett"/>
          <w:rFonts w:asciiTheme="minorHAnsi" w:hAnsiTheme="minorHAnsi"/>
        </w:rPr>
        <w:t>sieben</w:t>
      </w:r>
      <w:r w:rsidR="00286D7D" w:rsidRPr="001848BE">
        <w:rPr>
          <w:rStyle w:val="Fett"/>
          <w:rFonts w:asciiTheme="minorHAnsi" w:hAnsiTheme="minorHAnsi"/>
        </w:rPr>
        <w:t xml:space="preserve"> Uraufführungen</w:t>
      </w:r>
      <w:r w:rsidR="00286D7D" w:rsidRPr="001848BE">
        <w:rPr>
          <w:rFonts w:asciiTheme="minorHAnsi" w:hAnsiTheme="minorHAnsi"/>
        </w:rPr>
        <w:t xml:space="preserve"> präsentiert</w:t>
      </w:r>
      <w:r w:rsidRPr="001848BE">
        <w:rPr>
          <w:rFonts w:asciiTheme="minorHAnsi" w:hAnsiTheme="minorHAnsi"/>
        </w:rPr>
        <w:t>.</w:t>
      </w:r>
      <w:r w:rsidR="00286D7D" w:rsidRPr="001848BE">
        <w:rPr>
          <w:rFonts w:asciiTheme="minorHAnsi" w:hAnsiTheme="minorHAnsi"/>
        </w:rPr>
        <w:t xml:space="preserve"> Zuletzt im Juni die Uraufführung von </w:t>
      </w:r>
      <w:r w:rsidR="00286D7D" w:rsidRPr="001848BE">
        <w:rPr>
          <w:rStyle w:val="Fett"/>
          <w:rFonts w:asciiTheme="minorHAnsi" w:hAnsiTheme="minorHAnsi"/>
        </w:rPr>
        <w:t>„Christine und die Kleingeister“</w:t>
      </w:r>
      <w:r w:rsidR="00286D7D" w:rsidRPr="001848BE">
        <w:rPr>
          <w:rFonts w:asciiTheme="minorHAnsi" w:hAnsiTheme="minorHAnsi"/>
        </w:rPr>
        <w:t xml:space="preserve"> </w:t>
      </w:r>
      <w:r w:rsidR="006A0306" w:rsidRPr="001848BE">
        <w:rPr>
          <w:rFonts w:asciiTheme="minorHAnsi" w:hAnsiTheme="minorHAnsi"/>
        </w:rPr>
        <w:t xml:space="preserve">bei JUNGES THEATER DONAUSTADT </w:t>
      </w:r>
      <w:r w:rsidR="00286D7D" w:rsidRPr="001848BE">
        <w:rPr>
          <w:rFonts w:asciiTheme="minorHAnsi" w:hAnsiTheme="minorHAnsi"/>
        </w:rPr>
        <w:t xml:space="preserve">am </w:t>
      </w:r>
      <w:r w:rsidR="006A0306" w:rsidRPr="001848BE">
        <w:rPr>
          <w:rFonts w:asciiTheme="minorHAnsi" w:hAnsiTheme="minorHAnsi"/>
        </w:rPr>
        <w:t>DOCK Seestadt</w:t>
      </w:r>
      <w:r w:rsidR="00286D7D" w:rsidRPr="001848BE">
        <w:rPr>
          <w:rFonts w:asciiTheme="minorHAnsi" w:hAnsiTheme="minorHAnsi"/>
        </w:rPr>
        <w:t xml:space="preserve">. </w:t>
      </w:r>
      <w:r w:rsidRPr="001848BE">
        <w:rPr>
          <w:rFonts w:asciiTheme="minorHAnsi" w:hAnsiTheme="minorHAnsi"/>
        </w:rPr>
        <w:t xml:space="preserve"> </w:t>
      </w:r>
    </w:p>
    <w:p w14:paraId="3B643C9D" w14:textId="2E626D47" w:rsidR="00032746" w:rsidRPr="001848BE" w:rsidRDefault="00286D7D" w:rsidP="00286D7D">
      <w:pPr>
        <w:rPr>
          <w:rFonts w:eastAsia="Times New Roman" w:cs="Times New Roman"/>
          <w:color w:val="000000" w:themeColor="text1"/>
          <w:kern w:val="0"/>
          <w:lang w:eastAsia="de-DE"/>
          <w14:ligatures w14:val="none"/>
        </w:rPr>
      </w:pPr>
      <w:r w:rsidRPr="001848BE">
        <w:rPr>
          <w:rFonts w:eastAsia="Times New Roman" w:cs="Times New Roman"/>
          <w:color w:val="000000" w:themeColor="text1"/>
          <w:kern w:val="0"/>
          <w:lang w:eastAsia="de-DE"/>
          <w14:ligatures w14:val="none"/>
        </w:rPr>
        <w:t xml:space="preserve">„Die erste Saison </w:t>
      </w:r>
      <w:r w:rsidR="000D3DE2" w:rsidRPr="001848BE">
        <w:rPr>
          <w:rFonts w:eastAsia="Times New Roman" w:cs="Times New Roman"/>
          <w:color w:val="000000" w:themeColor="text1"/>
          <w:kern w:val="0"/>
          <w:lang w:eastAsia="de-DE"/>
          <w14:ligatures w14:val="none"/>
        </w:rPr>
        <w:t>hat bereits</w:t>
      </w:r>
      <w:r w:rsidRPr="001848BE">
        <w:rPr>
          <w:rFonts w:eastAsia="Times New Roman" w:cs="Times New Roman"/>
          <w:color w:val="000000" w:themeColor="text1"/>
          <w:kern w:val="0"/>
          <w:lang w:eastAsia="de-DE"/>
          <w14:ligatures w14:val="none"/>
        </w:rPr>
        <w:t xml:space="preserve"> unsere Erwartungen übertroffen“, resümiert Stephan Rabl „Wir haben gesehen, wie </w:t>
      </w:r>
      <w:r w:rsidR="000D3DE2" w:rsidRPr="001848BE">
        <w:rPr>
          <w:rFonts w:eastAsia="Times New Roman" w:cs="Times New Roman"/>
          <w:color w:val="000000" w:themeColor="text1"/>
          <w:kern w:val="0"/>
          <w:lang w:eastAsia="de-DE"/>
          <w14:ligatures w14:val="none"/>
        </w:rPr>
        <w:t>das dezentrale Angebot</w:t>
      </w:r>
      <w:r w:rsidRPr="001848BE">
        <w:rPr>
          <w:rFonts w:eastAsia="Times New Roman" w:cs="Times New Roman"/>
          <w:color w:val="000000" w:themeColor="text1"/>
          <w:kern w:val="0"/>
          <w:lang w:eastAsia="de-DE"/>
          <w14:ligatures w14:val="none"/>
        </w:rPr>
        <w:t xml:space="preserve"> Menschen zusammenbringt, die vielleicht sonst nicht ins Theater gehen würden. </w:t>
      </w:r>
    </w:p>
    <w:p w14:paraId="4AC88CBA" w14:textId="1B9FEF19" w:rsidR="00286D7D" w:rsidRPr="00286D7D" w:rsidRDefault="00286D7D" w:rsidP="00286D7D">
      <w:pPr>
        <w:rPr>
          <w:rFonts w:eastAsia="Times New Roman" w:cs="Times New Roman"/>
          <w:color w:val="000000" w:themeColor="text1"/>
          <w:kern w:val="0"/>
          <w:lang w:eastAsia="de-DE"/>
          <w14:ligatures w14:val="none"/>
        </w:rPr>
      </w:pPr>
      <w:r w:rsidRPr="001848BE">
        <w:rPr>
          <w:rFonts w:eastAsia="Times New Roman" w:cs="Times New Roman"/>
          <w:color w:val="000000" w:themeColor="text1"/>
          <w:kern w:val="0"/>
          <w:lang w:eastAsia="de-DE"/>
          <w14:ligatures w14:val="none"/>
        </w:rPr>
        <w:lastRenderedPageBreak/>
        <w:t>Wir haben Orte bespielt, die die Besonderheiten des jeweiligen Bezirkes erlebbar machen. Wir haben Produktionen auf die Bühne gebracht, die sich an Kinder und Jugendliche unterschiedlichen Alters richten und mit viel Kreativität und Fantasie aktuelle Themen künstlerisch aufbereiten. Seit einigen Wochen arbeiten wir nun schon am Programm der 2. Saison, die neben etablierten Stücken wieder einige Uraufführungen enthalten wird.</w:t>
      </w:r>
      <w:r w:rsidR="00327D2D">
        <w:rPr>
          <w:rFonts w:eastAsia="Times New Roman" w:cs="Times New Roman"/>
          <w:color w:val="000000" w:themeColor="text1"/>
          <w:kern w:val="0"/>
          <w:lang w:eastAsia="de-DE"/>
          <w14:ligatures w14:val="none"/>
        </w:rPr>
        <w:t xml:space="preserve"> Ich freue mich schon darauf, dies alles mit meinem engagierten, kreativen und erfahrenen Team umzusetzen“. </w:t>
      </w:r>
    </w:p>
    <w:p w14:paraId="0ACBA11A" w14:textId="77777777" w:rsidR="00286D7D" w:rsidRPr="00286D7D" w:rsidRDefault="00286D7D" w:rsidP="00286D7D">
      <w:pPr>
        <w:rPr>
          <w:color w:val="000000" w:themeColor="text1"/>
        </w:rPr>
      </w:pPr>
    </w:p>
    <w:p w14:paraId="19687753" w14:textId="77777777" w:rsidR="00440BB8" w:rsidRPr="00286D7D" w:rsidRDefault="00440BB8" w:rsidP="00440BB8">
      <w:pPr>
        <w:rPr>
          <w:rFonts w:ascii="Aptos" w:eastAsiaTheme="minorEastAsia" w:hAnsi="Aptos" w:cs="Aptos"/>
          <w:b/>
          <w:bCs/>
          <w:noProof/>
          <w:kern w:val="0"/>
          <w:sz w:val="22"/>
          <w:szCs w:val="22"/>
          <w14:ligatures w14:val="none"/>
        </w:rPr>
      </w:pPr>
      <w:r w:rsidRPr="00286D7D">
        <w:rPr>
          <w:rFonts w:ascii="Aptos" w:eastAsiaTheme="minorEastAsia" w:hAnsi="Aptos" w:cs="Aptos"/>
          <w:b/>
          <w:bCs/>
          <w:noProof/>
          <w:kern w:val="0"/>
          <w:sz w:val="22"/>
          <w:szCs w:val="22"/>
          <w14:ligatures w14:val="none"/>
        </w:rPr>
        <w:t>Pressekontakt:</w:t>
      </w:r>
    </w:p>
    <w:p w14:paraId="57B6660B" w14:textId="77777777" w:rsidR="00440BB8" w:rsidRPr="00286D7D" w:rsidRDefault="00440BB8" w:rsidP="00440BB8">
      <w:pPr>
        <w:rPr>
          <w:rFonts w:ascii="Aptos" w:eastAsiaTheme="minorEastAsia" w:hAnsi="Aptos" w:cs="Aptos"/>
          <w:b/>
          <w:bCs/>
          <w:noProof/>
          <w:kern w:val="0"/>
          <w:sz w:val="22"/>
          <w:szCs w:val="22"/>
          <w14:ligatures w14:val="none"/>
        </w:rPr>
      </w:pPr>
      <w:r w:rsidRPr="00286D7D">
        <w:rPr>
          <w:rFonts w:ascii="Aptos" w:eastAsiaTheme="minorEastAsia" w:hAnsi="Aptos" w:cs="Aptos"/>
          <w:b/>
          <w:bCs/>
          <w:noProof/>
          <w:kern w:val="0"/>
          <w:sz w:val="22"/>
          <w:szCs w:val="22"/>
          <w14:ligatures w14:val="none"/>
        </w:rPr>
        <w:t>Katrin Karall-Semler, MA</w:t>
      </w:r>
    </w:p>
    <w:p w14:paraId="0B75AB5C" w14:textId="77777777" w:rsidR="00440BB8" w:rsidRPr="00286D7D" w:rsidRDefault="00440BB8" w:rsidP="00440BB8">
      <w:pPr>
        <w:rPr>
          <w:rFonts w:ascii="Aptos" w:eastAsiaTheme="minorEastAsia" w:hAnsi="Aptos" w:cs="Aptos"/>
          <w:b/>
          <w:bCs/>
          <w:noProof/>
          <w:kern w:val="0"/>
          <w:sz w:val="22"/>
          <w:szCs w:val="22"/>
          <w14:ligatures w14:val="none"/>
        </w:rPr>
      </w:pPr>
      <w:hyperlink r:id="rId7" w:history="1">
        <w:r w:rsidRPr="00286D7D">
          <w:rPr>
            <w:rStyle w:val="Hyperlink"/>
            <w:rFonts w:ascii="Aptos" w:eastAsiaTheme="minorEastAsia" w:hAnsi="Aptos" w:cs="Aptos"/>
            <w:b/>
            <w:bCs/>
            <w:noProof/>
            <w:kern w:val="0"/>
            <w:sz w:val="22"/>
            <w:szCs w:val="22"/>
            <w14:ligatures w14:val="none"/>
          </w:rPr>
          <w:t>presse@jungetheaterwien.at</w:t>
        </w:r>
      </w:hyperlink>
    </w:p>
    <w:p w14:paraId="3C3BA976" w14:textId="7984E003" w:rsidR="00440BB8" w:rsidRPr="00286D7D" w:rsidRDefault="00440BB8" w:rsidP="00440BB8">
      <w:pPr>
        <w:rPr>
          <w:rFonts w:ascii="Aptos" w:eastAsiaTheme="minorEastAsia" w:hAnsi="Aptos" w:cs="Aptos"/>
          <w:b/>
          <w:bCs/>
          <w:noProof/>
          <w:kern w:val="0"/>
          <w:sz w:val="22"/>
          <w:szCs w:val="22"/>
          <w14:ligatures w14:val="none"/>
        </w:rPr>
      </w:pPr>
      <w:r w:rsidRPr="00286D7D">
        <w:rPr>
          <w:rFonts w:ascii="Aptos" w:eastAsiaTheme="minorEastAsia" w:hAnsi="Aptos" w:cs="Aptos"/>
          <w:b/>
          <w:bCs/>
          <w:noProof/>
          <w:kern w:val="0"/>
          <w:sz w:val="22"/>
          <w:szCs w:val="22"/>
          <w14:ligatures w14:val="none"/>
        </w:rPr>
        <w:t>+43 676 95 00</w:t>
      </w:r>
      <w:r w:rsidR="00D97407">
        <w:rPr>
          <w:rFonts w:ascii="Aptos" w:eastAsiaTheme="minorEastAsia" w:hAnsi="Aptos" w:cs="Aptos"/>
          <w:b/>
          <w:bCs/>
          <w:noProof/>
          <w:kern w:val="0"/>
          <w:sz w:val="22"/>
          <w:szCs w:val="22"/>
          <w14:ligatures w14:val="none"/>
        </w:rPr>
        <w:t> </w:t>
      </w:r>
      <w:r w:rsidRPr="00286D7D">
        <w:rPr>
          <w:rFonts w:ascii="Aptos" w:eastAsiaTheme="minorEastAsia" w:hAnsi="Aptos" w:cs="Aptos"/>
          <w:b/>
          <w:bCs/>
          <w:noProof/>
          <w:kern w:val="0"/>
          <w:sz w:val="22"/>
          <w:szCs w:val="22"/>
          <w14:ligatures w14:val="none"/>
        </w:rPr>
        <w:t>332</w:t>
      </w:r>
    </w:p>
    <w:p w14:paraId="0BA9B0CD" w14:textId="77777777" w:rsidR="00286D7D" w:rsidRDefault="00286D7D"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114AAFCA" w14:textId="3357BDB9" w:rsidR="00D97407" w:rsidRDefault="00D97407"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Pr>
          <w:rFonts w:ascii="Arial" w:hAnsi="Arial" w:cs="Arial"/>
          <w:b/>
          <w:bCs/>
          <w:kern w:val="0"/>
          <w:sz w:val="22"/>
          <w:szCs w:val="22"/>
          <w:lang w:val="de-DE"/>
        </w:rPr>
        <w:t>Leitung Kommunikation:</w:t>
      </w:r>
      <w:r>
        <w:rPr>
          <w:rFonts w:ascii="Arial" w:hAnsi="Arial" w:cs="Arial"/>
          <w:b/>
          <w:bCs/>
          <w:kern w:val="0"/>
          <w:sz w:val="22"/>
          <w:szCs w:val="22"/>
          <w:lang w:val="de-DE"/>
        </w:rPr>
        <w:br/>
        <w:t>Sandra Hartinger</w:t>
      </w:r>
      <w:r>
        <w:rPr>
          <w:rFonts w:ascii="Arial" w:hAnsi="Arial" w:cs="Arial"/>
          <w:b/>
          <w:bCs/>
          <w:kern w:val="0"/>
          <w:sz w:val="22"/>
          <w:szCs w:val="22"/>
          <w:lang w:val="de-DE"/>
        </w:rPr>
        <w:br/>
      </w:r>
      <w:hyperlink r:id="rId8" w:history="1">
        <w:r w:rsidRPr="00677FC7">
          <w:rPr>
            <w:rStyle w:val="Hyperlink"/>
            <w:rFonts w:ascii="Arial" w:hAnsi="Arial" w:cs="Arial"/>
            <w:b/>
            <w:bCs/>
            <w:kern w:val="0"/>
            <w:sz w:val="22"/>
            <w:szCs w:val="22"/>
            <w:lang w:val="de-DE"/>
          </w:rPr>
          <w:t>sandra.hartinger@jungetheaterwien.at</w:t>
        </w:r>
      </w:hyperlink>
      <w:r>
        <w:rPr>
          <w:rFonts w:ascii="Arial" w:hAnsi="Arial" w:cs="Arial"/>
          <w:b/>
          <w:bCs/>
          <w:kern w:val="0"/>
          <w:sz w:val="22"/>
          <w:szCs w:val="22"/>
          <w:lang w:val="de-DE"/>
        </w:rPr>
        <w:br/>
      </w:r>
      <w:r w:rsidR="00867A46">
        <w:rPr>
          <w:rFonts w:ascii="Arial" w:hAnsi="Arial" w:cs="Arial"/>
          <w:b/>
          <w:bCs/>
          <w:kern w:val="0"/>
          <w:sz w:val="22"/>
          <w:szCs w:val="22"/>
          <w:lang w:val="de-DE"/>
        </w:rPr>
        <w:t>+43 676 310 35 53</w:t>
      </w:r>
    </w:p>
    <w:p w14:paraId="140DF7F2" w14:textId="77777777" w:rsidR="00867A46" w:rsidRDefault="00867A46"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723D94F7" w14:textId="29A0D712" w:rsidR="001F332F" w:rsidRPr="00747EDA" w:rsidRDefault="00286D7D"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Pr>
          <w:rFonts w:ascii="Arial" w:hAnsi="Arial" w:cs="Arial"/>
          <w:b/>
          <w:bCs/>
          <w:kern w:val="0"/>
          <w:sz w:val="22"/>
          <w:szCs w:val="22"/>
          <w:lang w:val="de-DE"/>
        </w:rPr>
        <w:t xml:space="preserve">Allgemeine </w:t>
      </w:r>
      <w:r w:rsidR="001F332F" w:rsidRPr="00747EDA">
        <w:rPr>
          <w:rFonts w:ascii="Arial" w:hAnsi="Arial" w:cs="Arial"/>
          <w:b/>
          <w:bCs/>
          <w:kern w:val="0"/>
          <w:sz w:val="22"/>
          <w:szCs w:val="22"/>
          <w:lang w:val="de-DE"/>
        </w:rPr>
        <w:t>Informationen &amp; Kontakt:</w:t>
      </w:r>
    </w:p>
    <w:p w14:paraId="3F88B2F4" w14:textId="77777777" w:rsidR="001F332F" w:rsidRPr="00747EDA"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747EDA">
        <w:rPr>
          <w:rFonts w:ascii="Arial" w:hAnsi="Arial" w:cs="Arial"/>
          <w:b/>
          <w:bCs/>
          <w:kern w:val="0"/>
          <w:sz w:val="22"/>
          <w:szCs w:val="22"/>
          <w:lang w:val="de-DE"/>
        </w:rPr>
        <w:t xml:space="preserve">Junge Theater Wien  </w:t>
      </w:r>
    </w:p>
    <w:p w14:paraId="7A4611C7" w14:textId="77777777" w:rsidR="001F332F" w:rsidRPr="00747EDA"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747EDA">
        <w:rPr>
          <w:rFonts w:ascii="Arial" w:hAnsi="Arial" w:cs="Arial"/>
          <w:b/>
          <w:bCs/>
          <w:kern w:val="0"/>
          <w:sz w:val="22"/>
          <w:szCs w:val="22"/>
          <w:lang w:val="de-DE"/>
        </w:rPr>
        <w:t xml:space="preserve">E-Mail: </w:t>
      </w:r>
      <w:hyperlink r:id="rId9" w:history="1">
        <w:r w:rsidRPr="00747EDA">
          <w:rPr>
            <w:rStyle w:val="Hyperlink"/>
            <w:rFonts w:ascii="Arial" w:hAnsi="Arial" w:cs="Arial"/>
            <w:b/>
            <w:bCs/>
            <w:kern w:val="0"/>
            <w:sz w:val="22"/>
            <w:szCs w:val="22"/>
            <w:lang w:val="de-DE"/>
          </w:rPr>
          <w:t>info@jungetheaterwien.at</w:t>
        </w:r>
      </w:hyperlink>
    </w:p>
    <w:p w14:paraId="6D250902"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Website: </w:t>
      </w:r>
      <w:hyperlink r:id="rId10" w:history="1">
        <w:r w:rsidRPr="004C70BD">
          <w:rPr>
            <w:rFonts w:ascii="Arial" w:hAnsi="Arial" w:cs="Arial"/>
            <w:b/>
            <w:bCs/>
            <w:kern w:val="0"/>
            <w:sz w:val="22"/>
            <w:szCs w:val="22"/>
            <w:u w:val="single" w:color="106BFF"/>
            <w:lang w:val="de-DE"/>
          </w:rPr>
          <w:t>www.jungetheaterwien.at</w:t>
        </w:r>
      </w:hyperlink>
    </w:p>
    <w:p w14:paraId="2B486FCC" w14:textId="0564D95D" w:rsidR="005B19FF" w:rsidRPr="005B19FF" w:rsidRDefault="005B19FF" w:rsidP="005B19FF">
      <w:pPr>
        <w:tabs>
          <w:tab w:val="left" w:pos="945"/>
        </w:tabs>
        <w:rPr>
          <w:rFonts w:ascii="Arial" w:hAnsi="Arial" w:cs="Arial"/>
          <w:sz w:val="22"/>
          <w:szCs w:val="22"/>
        </w:rPr>
      </w:pPr>
    </w:p>
    <w:sectPr w:rsidR="005B19FF" w:rsidRPr="005B19FF" w:rsidSect="00661E8A">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9DEA20" w14:textId="77777777" w:rsidR="004447F3" w:rsidRDefault="004447F3" w:rsidP="001E01A2">
      <w:r>
        <w:separator/>
      </w:r>
    </w:p>
  </w:endnote>
  <w:endnote w:type="continuationSeparator" w:id="0">
    <w:p w14:paraId="7B0A2859" w14:textId="77777777" w:rsidR="004447F3" w:rsidRDefault="004447F3"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523EE1" w14:textId="77777777" w:rsidR="003C0649" w:rsidRDefault="003C06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E3573A" w14:textId="77777777" w:rsidR="003C0649" w:rsidRDefault="003C06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E9C480" w14:textId="77777777" w:rsidR="004447F3" w:rsidRDefault="004447F3" w:rsidP="001E01A2">
      <w:r>
        <w:separator/>
      </w:r>
    </w:p>
  </w:footnote>
  <w:footnote w:type="continuationSeparator" w:id="0">
    <w:p w14:paraId="35331665" w14:textId="77777777" w:rsidR="004447F3" w:rsidRDefault="004447F3" w:rsidP="001E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195047" w14:textId="77777777" w:rsidR="003C0649" w:rsidRDefault="003C06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C63384" w14:textId="77777777" w:rsidR="003C0649" w:rsidRDefault="003C064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E6182A" w14:textId="77777777" w:rsidR="003C0649" w:rsidRDefault="003C06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447930"/>
    <w:multiLevelType w:val="hybridMultilevel"/>
    <w:tmpl w:val="213C574C"/>
    <w:lvl w:ilvl="0" w:tplc="EA08DE64">
      <w:start w:val="11"/>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B710E9D"/>
    <w:multiLevelType w:val="multilevel"/>
    <w:tmpl w:val="8BBC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755172">
    <w:abstractNumId w:val="0"/>
  </w:num>
  <w:num w:numId="2" w16cid:durableId="143289540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21A96"/>
    <w:rsid w:val="00032746"/>
    <w:rsid w:val="00047E45"/>
    <w:rsid w:val="000709E2"/>
    <w:rsid w:val="00075347"/>
    <w:rsid w:val="000D3DE2"/>
    <w:rsid w:val="000E088C"/>
    <w:rsid w:val="00101C24"/>
    <w:rsid w:val="0012394C"/>
    <w:rsid w:val="00183E46"/>
    <w:rsid w:val="001848BE"/>
    <w:rsid w:val="001945C3"/>
    <w:rsid w:val="001B7B14"/>
    <w:rsid w:val="001C5423"/>
    <w:rsid w:val="001E01A2"/>
    <w:rsid w:val="001E0EFC"/>
    <w:rsid w:val="001F332F"/>
    <w:rsid w:val="001F4946"/>
    <w:rsid w:val="00222956"/>
    <w:rsid w:val="0023681D"/>
    <w:rsid w:val="00240A0B"/>
    <w:rsid w:val="00275DAC"/>
    <w:rsid w:val="00286D7D"/>
    <w:rsid w:val="00287755"/>
    <w:rsid w:val="002A4D4A"/>
    <w:rsid w:val="002B7710"/>
    <w:rsid w:val="002F3581"/>
    <w:rsid w:val="003033BB"/>
    <w:rsid w:val="00327D2D"/>
    <w:rsid w:val="00342AD6"/>
    <w:rsid w:val="00347FA4"/>
    <w:rsid w:val="003513BD"/>
    <w:rsid w:val="00371B94"/>
    <w:rsid w:val="00372089"/>
    <w:rsid w:val="003C0649"/>
    <w:rsid w:val="003C525A"/>
    <w:rsid w:val="003F0986"/>
    <w:rsid w:val="003F5A4C"/>
    <w:rsid w:val="00404719"/>
    <w:rsid w:val="0043368A"/>
    <w:rsid w:val="00433B0C"/>
    <w:rsid w:val="00440BB8"/>
    <w:rsid w:val="004447F3"/>
    <w:rsid w:val="004451A8"/>
    <w:rsid w:val="00473FBD"/>
    <w:rsid w:val="004955EA"/>
    <w:rsid w:val="004A3FA9"/>
    <w:rsid w:val="004C154A"/>
    <w:rsid w:val="004C70BD"/>
    <w:rsid w:val="004F2E0D"/>
    <w:rsid w:val="00500A7D"/>
    <w:rsid w:val="00506AFA"/>
    <w:rsid w:val="00510992"/>
    <w:rsid w:val="00512324"/>
    <w:rsid w:val="00534B22"/>
    <w:rsid w:val="00540F23"/>
    <w:rsid w:val="00547AD9"/>
    <w:rsid w:val="005B19FF"/>
    <w:rsid w:val="005D55EC"/>
    <w:rsid w:val="005F05B6"/>
    <w:rsid w:val="005F46A1"/>
    <w:rsid w:val="006030DF"/>
    <w:rsid w:val="00606AC7"/>
    <w:rsid w:val="00621A9C"/>
    <w:rsid w:val="00631A3B"/>
    <w:rsid w:val="00644A53"/>
    <w:rsid w:val="00661E8A"/>
    <w:rsid w:val="006A0306"/>
    <w:rsid w:val="006C1F95"/>
    <w:rsid w:val="00747EDA"/>
    <w:rsid w:val="00770CF1"/>
    <w:rsid w:val="00775C9C"/>
    <w:rsid w:val="007769F8"/>
    <w:rsid w:val="00783E8B"/>
    <w:rsid w:val="00796190"/>
    <w:rsid w:val="007B2BD8"/>
    <w:rsid w:val="007B5275"/>
    <w:rsid w:val="007D0307"/>
    <w:rsid w:val="007E094E"/>
    <w:rsid w:val="007F34E3"/>
    <w:rsid w:val="00867A46"/>
    <w:rsid w:val="008B17F7"/>
    <w:rsid w:val="008B2539"/>
    <w:rsid w:val="008E0F36"/>
    <w:rsid w:val="00901F87"/>
    <w:rsid w:val="0090324D"/>
    <w:rsid w:val="00907A1F"/>
    <w:rsid w:val="009333E5"/>
    <w:rsid w:val="009465EA"/>
    <w:rsid w:val="0094790C"/>
    <w:rsid w:val="00960B22"/>
    <w:rsid w:val="00963B8A"/>
    <w:rsid w:val="009847A5"/>
    <w:rsid w:val="009E5604"/>
    <w:rsid w:val="00A51372"/>
    <w:rsid w:val="00A51ADE"/>
    <w:rsid w:val="00A60567"/>
    <w:rsid w:val="00A82191"/>
    <w:rsid w:val="00A94103"/>
    <w:rsid w:val="00AB56F7"/>
    <w:rsid w:val="00AE2387"/>
    <w:rsid w:val="00AF004F"/>
    <w:rsid w:val="00B120A7"/>
    <w:rsid w:val="00B3168C"/>
    <w:rsid w:val="00B32706"/>
    <w:rsid w:val="00B474A5"/>
    <w:rsid w:val="00B66383"/>
    <w:rsid w:val="00B7217A"/>
    <w:rsid w:val="00BA3807"/>
    <w:rsid w:val="00BA4628"/>
    <w:rsid w:val="00BA508B"/>
    <w:rsid w:val="00BB3B13"/>
    <w:rsid w:val="00C01637"/>
    <w:rsid w:val="00C13A26"/>
    <w:rsid w:val="00C23E0A"/>
    <w:rsid w:val="00C32B61"/>
    <w:rsid w:val="00C473D8"/>
    <w:rsid w:val="00C73553"/>
    <w:rsid w:val="00C74274"/>
    <w:rsid w:val="00C86849"/>
    <w:rsid w:val="00CB2EE0"/>
    <w:rsid w:val="00CC711E"/>
    <w:rsid w:val="00CD1B52"/>
    <w:rsid w:val="00CE4080"/>
    <w:rsid w:val="00D12BF3"/>
    <w:rsid w:val="00D21F72"/>
    <w:rsid w:val="00D3063E"/>
    <w:rsid w:val="00D77F0B"/>
    <w:rsid w:val="00D804FB"/>
    <w:rsid w:val="00D8469B"/>
    <w:rsid w:val="00D97407"/>
    <w:rsid w:val="00DA1699"/>
    <w:rsid w:val="00DA4979"/>
    <w:rsid w:val="00DC6764"/>
    <w:rsid w:val="00DD0757"/>
    <w:rsid w:val="00E22125"/>
    <w:rsid w:val="00E328DD"/>
    <w:rsid w:val="00E422BE"/>
    <w:rsid w:val="00EA6F85"/>
    <w:rsid w:val="00EC1264"/>
    <w:rsid w:val="00EC79D0"/>
    <w:rsid w:val="00EE178E"/>
    <w:rsid w:val="00F2680B"/>
    <w:rsid w:val="00F46DB0"/>
    <w:rsid w:val="00F706AA"/>
    <w:rsid w:val="00F74C3E"/>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C32B61"/>
  </w:style>
  <w:style w:type="character" w:customStyle="1" w:styleId="scxw227278470">
    <w:name w:val="scxw227278470"/>
    <w:basedOn w:val="Absatz-Standardschriftart"/>
    <w:rsid w:val="00240A0B"/>
  </w:style>
  <w:style w:type="character" w:styleId="Kommentarzeichen">
    <w:name w:val="annotation reference"/>
    <w:basedOn w:val="Absatz-Standardschriftart"/>
    <w:uiPriority w:val="99"/>
    <w:semiHidden/>
    <w:unhideWhenUsed/>
    <w:rsid w:val="003F0986"/>
    <w:rPr>
      <w:sz w:val="16"/>
      <w:szCs w:val="16"/>
    </w:rPr>
  </w:style>
  <w:style w:type="paragraph" w:styleId="Kommentartext">
    <w:name w:val="annotation text"/>
    <w:basedOn w:val="Standard"/>
    <w:link w:val="KommentartextZchn"/>
    <w:uiPriority w:val="99"/>
    <w:unhideWhenUsed/>
    <w:rsid w:val="003F0986"/>
    <w:rPr>
      <w:sz w:val="20"/>
      <w:szCs w:val="20"/>
    </w:rPr>
  </w:style>
  <w:style w:type="character" w:customStyle="1" w:styleId="KommentartextZchn">
    <w:name w:val="Kommentartext Zchn"/>
    <w:basedOn w:val="Absatz-Standardschriftart"/>
    <w:link w:val="Kommentartext"/>
    <w:uiPriority w:val="99"/>
    <w:rsid w:val="003F0986"/>
    <w:rPr>
      <w:sz w:val="20"/>
      <w:szCs w:val="20"/>
    </w:rPr>
  </w:style>
  <w:style w:type="paragraph" w:styleId="Kommentarthema">
    <w:name w:val="annotation subject"/>
    <w:basedOn w:val="Kommentartext"/>
    <w:next w:val="Kommentartext"/>
    <w:link w:val="KommentarthemaZchn"/>
    <w:uiPriority w:val="99"/>
    <w:semiHidden/>
    <w:unhideWhenUsed/>
    <w:rsid w:val="003F0986"/>
    <w:rPr>
      <w:b/>
      <w:bCs/>
    </w:rPr>
  </w:style>
  <w:style w:type="character" w:customStyle="1" w:styleId="KommentarthemaZchn">
    <w:name w:val="Kommentarthema Zchn"/>
    <w:basedOn w:val="KommentartextZchn"/>
    <w:link w:val="Kommentarthema"/>
    <w:uiPriority w:val="99"/>
    <w:semiHidden/>
    <w:rsid w:val="003F0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hartinger@jungetheaterwien.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e@jungetheaterwien.a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jungetheaterwien.at" TargetMode="External"/><Relationship Id="rId4" Type="http://schemas.openxmlformats.org/officeDocument/2006/relationships/webSettings" Target="webSettings.xml"/><Relationship Id="rId9" Type="http://schemas.openxmlformats.org/officeDocument/2006/relationships/hyperlink" Target="mailto:info@jungetheaterwien.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2721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3</cp:revision>
  <cp:lastPrinted>2026-06-23T07:29:00Z</cp:lastPrinted>
  <dcterms:created xsi:type="dcterms:W3CDTF">2026-06-23T14:22:00Z</dcterms:created>
  <dcterms:modified xsi:type="dcterms:W3CDTF">2026-06-23T14:25:00Z</dcterms:modified>
</cp:coreProperties>
</file>