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7BA1" w14:textId="2A63A590" w:rsidR="00C23E0A" w:rsidRPr="00F4151C" w:rsidRDefault="00C23E0A" w:rsidP="00CE4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kern w:val="0"/>
          <w:sz w:val="36"/>
          <w:szCs w:val="36"/>
          <w:lang w:val="de-DE"/>
        </w:rPr>
      </w:pPr>
      <w:r w:rsidRPr="00F4151C">
        <w:rPr>
          <w:rFonts w:ascii="Arial" w:hAnsi="Arial" w:cs="Arial"/>
          <w:kern w:val="0"/>
          <w:sz w:val="36"/>
          <w:szCs w:val="36"/>
          <w:lang w:val="de-DE"/>
        </w:rPr>
        <w:t>Pressemitteilung</w:t>
      </w:r>
    </w:p>
    <w:p w14:paraId="6FC73CB7" w14:textId="77777777" w:rsidR="00CE4080" w:rsidRPr="00F4151C" w:rsidRDefault="00CE4080" w:rsidP="001E01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17EF548D" w14:textId="77777777" w:rsidR="001F332F" w:rsidRPr="00F4151C" w:rsidRDefault="001F332F" w:rsidP="00CE4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de-DE"/>
        </w:rPr>
      </w:pPr>
    </w:p>
    <w:p w14:paraId="50A12B83" w14:textId="589F59BA" w:rsidR="005505A9" w:rsidRPr="005505A9" w:rsidRDefault="005505A9" w:rsidP="005505A9">
      <w:pPr>
        <w:spacing w:after="180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</w:p>
    <w:p w14:paraId="6D149215" w14:textId="77777777" w:rsidR="00A553B8" w:rsidRDefault="00F4151C" w:rsidP="005505A9">
      <w:pPr>
        <w:spacing w:after="180"/>
        <w:jc w:val="center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F4151C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JUNGE THEATER WIEN tanzt mit Johann Strauß –</w:t>
      </w:r>
    </w:p>
    <w:p w14:paraId="1AEDD562" w14:textId="77777777" w:rsidR="00A553B8" w:rsidRDefault="00F4151C" w:rsidP="005505A9">
      <w:pPr>
        <w:spacing w:after="180"/>
        <w:jc w:val="center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F4151C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drei neue Produktionen in vier Bezirken –</w:t>
      </w:r>
    </w:p>
    <w:p w14:paraId="520F2884" w14:textId="52FEFAF1" w:rsidR="005505A9" w:rsidRPr="005505A9" w:rsidRDefault="00F4151C" w:rsidP="005505A9">
      <w:pPr>
        <w:spacing w:after="180"/>
        <w:jc w:val="center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F4151C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Kooperation mit JOST 2025</w:t>
      </w:r>
    </w:p>
    <w:p w14:paraId="455B6CA1" w14:textId="77777777" w:rsidR="00F01D06" w:rsidRDefault="00F01D06" w:rsidP="00A714FC">
      <w:pPr>
        <w:pStyle w:val="StandardWeb"/>
        <w:spacing w:before="0" w:beforeAutospacing="0" w:after="180" w:afterAutospacing="0"/>
        <w:rPr>
          <w:rFonts w:ascii="Arial" w:hAnsi="Arial" w:cs="Arial"/>
          <w:sz w:val="30"/>
          <w:szCs w:val="30"/>
        </w:rPr>
      </w:pPr>
    </w:p>
    <w:p w14:paraId="560E3A45" w14:textId="4242B8AF" w:rsidR="00F01D06" w:rsidRPr="00F50CF5" w:rsidRDefault="00F01D06" w:rsidP="00F50CF5">
      <w:pPr>
        <w:pStyle w:val="StandardWeb"/>
        <w:spacing w:before="0" w:beforeAutospacing="0" w:after="180" w:afterAutospacing="0"/>
        <w:jc w:val="center"/>
        <w:rPr>
          <w:rFonts w:ascii="Arial" w:hAnsi="Arial" w:cs="Arial"/>
          <w:sz w:val="22"/>
          <w:szCs w:val="22"/>
        </w:rPr>
      </w:pPr>
      <w:r w:rsidRPr="00F50CF5">
        <w:rPr>
          <w:rFonts w:ascii="Arial" w:hAnsi="Arial" w:cs="Arial"/>
          <w:sz w:val="22"/>
          <w:szCs w:val="22"/>
        </w:rPr>
        <w:t xml:space="preserve">Mit einem Reigen aus Tanz, Musik und </w:t>
      </w:r>
      <w:proofErr w:type="gramStart"/>
      <w:r w:rsidR="00A553B8" w:rsidRPr="00F50CF5">
        <w:rPr>
          <w:rFonts w:ascii="Arial" w:hAnsi="Arial" w:cs="Arial"/>
          <w:sz w:val="22"/>
          <w:szCs w:val="22"/>
        </w:rPr>
        <w:t>P</w:t>
      </w:r>
      <w:r w:rsidR="00F94F8B" w:rsidRPr="00F50CF5">
        <w:rPr>
          <w:rFonts w:ascii="Arial" w:hAnsi="Arial" w:cs="Arial"/>
          <w:sz w:val="22"/>
          <w:szCs w:val="22"/>
        </w:rPr>
        <w:t>h</w:t>
      </w:r>
      <w:r w:rsidRPr="00F50CF5">
        <w:rPr>
          <w:rFonts w:ascii="Arial" w:hAnsi="Arial" w:cs="Arial"/>
          <w:sz w:val="22"/>
          <w:szCs w:val="22"/>
        </w:rPr>
        <w:t>antasie</w:t>
      </w:r>
      <w:proofErr w:type="gramEnd"/>
      <w:r w:rsidRPr="00F50CF5">
        <w:rPr>
          <w:rFonts w:ascii="Arial" w:hAnsi="Arial" w:cs="Arial"/>
          <w:sz w:val="22"/>
          <w:szCs w:val="22"/>
        </w:rPr>
        <w:t xml:space="preserve"> feiert JUNGE THEATER WIEN in den kommenden Wochen Johann Strauß. </w:t>
      </w:r>
      <w:r w:rsidR="00A714FC" w:rsidRPr="00F50CF5">
        <w:rPr>
          <w:rFonts w:ascii="Arial" w:hAnsi="Arial" w:cs="Arial"/>
          <w:sz w:val="22"/>
          <w:szCs w:val="22"/>
        </w:rPr>
        <w:t xml:space="preserve">Zwischen Walzerklängen und flatternden Fledermäusen entsteht ein lebendiges Spiel aus Musik, </w:t>
      </w:r>
      <w:r w:rsidRPr="00F50CF5">
        <w:rPr>
          <w:rFonts w:ascii="Arial" w:hAnsi="Arial" w:cs="Arial"/>
          <w:sz w:val="22"/>
          <w:szCs w:val="22"/>
        </w:rPr>
        <w:t xml:space="preserve">Tanz </w:t>
      </w:r>
      <w:r w:rsidR="00A714FC" w:rsidRPr="00F50CF5">
        <w:rPr>
          <w:rFonts w:ascii="Arial" w:hAnsi="Arial" w:cs="Arial"/>
          <w:sz w:val="22"/>
          <w:szCs w:val="22"/>
        </w:rPr>
        <w:t xml:space="preserve">und Begegnung – für die Jüngsten, für die Mutigen und für alle, die </w:t>
      </w:r>
      <w:r w:rsidRPr="00F50CF5">
        <w:rPr>
          <w:rFonts w:ascii="Arial" w:hAnsi="Arial" w:cs="Arial"/>
          <w:sz w:val="22"/>
          <w:szCs w:val="22"/>
        </w:rPr>
        <w:t>dem Walzerkönig ein bisschen näher rücken wollen.</w:t>
      </w:r>
    </w:p>
    <w:p w14:paraId="3D6B888C" w14:textId="77777777" w:rsidR="00F01D06" w:rsidRPr="00F50CF5" w:rsidRDefault="00F01D06" w:rsidP="00F01D06">
      <w:pPr>
        <w:pStyle w:val="Standard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</w:p>
    <w:p w14:paraId="11D575C1" w14:textId="5511748E" w:rsidR="00A714FC" w:rsidRPr="00F50CF5" w:rsidRDefault="00F01D06" w:rsidP="00F01D06">
      <w:pPr>
        <w:ind w:hanging="225"/>
        <w:rPr>
          <w:rFonts w:ascii="Arial" w:eastAsia="Times New Roman" w:hAnsi="Arial" w:cs="Arial"/>
          <w:i/>
          <w:iCs/>
          <w:kern w:val="0"/>
          <w:sz w:val="22"/>
          <w:szCs w:val="22"/>
          <w:lang w:eastAsia="de-DE"/>
          <w14:ligatures w14:val="none"/>
        </w:rPr>
      </w:pPr>
      <w:r w:rsidRPr="00F50CF5">
        <w:rPr>
          <w:rFonts w:ascii="Arial" w:eastAsia="Times New Roman" w:hAnsi="Arial" w:cs="Arial"/>
          <w:i/>
          <w:iCs/>
          <w:kern w:val="0"/>
          <w:sz w:val="22"/>
          <w:szCs w:val="22"/>
          <w:lang w:eastAsia="de-DE"/>
          <w14:ligatures w14:val="none"/>
        </w:rPr>
        <w:t xml:space="preserve">   </w:t>
      </w:r>
      <w:r w:rsidR="00A714FC" w:rsidRPr="00F50CF5">
        <w:rPr>
          <w:rFonts w:ascii="Arial" w:eastAsia="Times New Roman" w:hAnsi="Arial" w:cs="Arial"/>
          <w:i/>
          <w:iCs/>
          <w:kern w:val="0"/>
          <w:sz w:val="22"/>
          <w:szCs w:val="22"/>
          <w:lang w:eastAsia="de-DE"/>
          <w14:ligatures w14:val="none"/>
        </w:rPr>
        <w:t xml:space="preserve">„Wir wollten Strauß nicht museal feiern, sondern für die jungen Generationen lebendig machen – durch Körper, Klang und Begegnung,“ </w:t>
      </w:r>
      <w:r w:rsidR="00A714FC" w:rsidRPr="00F50CF5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so Stephan Rabl, künstlerischer Leiter und Geschäftsführer von JUNGE THEATER WIEN</w:t>
      </w:r>
      <w:r w:rsidR="00A714FC" w:rsidRPr="00F50CF5">
        <w:rPr>
          <w:rFonts w:ascii="Arial" w:eastAsia="Times New Roman" w:hAnsi="Arial" w:cs="Arial"/>
          <w:i/>
          <w:iCs/>
          <w:kern w:val="0"/>
          <w:sz w:val="22"/>
          <w:szCs w:val="22"/>
          <w:lang w:eastAsia="de-DE"/>
          <w14:ligatures w14:val="none"/>
        </w:rPr>
        <w:t>. „Jede Produktion ist eine Einladung zum Staunen – über Musik, Bewegung und das, was zwischen den Tönen passiert.“</w:t>
      </w:r>
    </w:p>
    <w:p w14:paraId="4BE8CE77" w14:textId="77777777" w:rsidR="003F44ED" w:rsidRDefault="003F44ED" w:rsidP="00F01D06">
      <w:pPr>
        <w:spacing w:after="180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</w:p>
    <w:p w14:paraId="0E470D27" w14:textId="77777777" w:rsidR="00F01D06" w:rsidRPr="00F01D06" w:rsidRDefault="00F01D06" w:rsidP="00F01D06">
      <w:pPr>
        <w:spacing w:after="180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</w:p>
    <w:p w14:paraId="2A922752" w14:textId="567B1BDD" w:rsidR="005505A9" w:rsidRPr="005505A9" w:rsidRDefault="005505A9" w:rsidP="005505A9">
      <w:pPr>
        <w:spacing w:after="180"/>
        <w:jc w:val="center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5505A9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„Wo ist Walzer?“</w:t>
      </w:r>
    </w:p>
    <w:p w14:paraId="3B0BB083" w14:textId="77777777" w:rsidR="00F4151C" w:rsidRPr="005505A9" w:rsidRDefault="00F4151C" w:rsidP="00F4151C">
      <w:pPr>
        <w:spacing w:after="180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Der </w:t>
      </w:r>
      <w:r w:rsidRPr="00F4151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„Donauw</w:t>
      </w: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alzer</w:t>
      </w:r>
      <w:r w:rsidRPr="00F4151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“</w:t>
      </w: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geht immer.</w:t>
      </w:r>
      <w:r w:rsidRPr="00F4151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Er gilt als musikalisches Symbol österreichischer Identität, irgendwo zwischen Sehnsucht, Stolz und Klischee.</w:t>
      </w:r>
      <w:r w:rsidRPr="00F4151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br/>
        <w:t>Doch was ist dieses Gefühl, das in drei Takten ganze Landschaften in den Köpfen heraufbeschwört?</w:t>
      </w:r>
    </w:p>
    <w:p w14:paraId="4A7F6F06" w14:textId="77777777" w:rsidR="00F4151C" w:rsidRPr="00F4151C" w:rsidRDefault="00F4151C" w:rsidP="00F4151C">
      <w:pPr>
        <w:spacing w:after="180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„Wo ist Walzer?“ </w:t>
      </w:r>
      <w:r w:rsidRPr="00F4151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ist eine Performance, die </w:t>
      </w: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nach Antworten zwischen Nostalgie und Gegenwart, zwischen </w:t>
      </w:r>
      <w:r w:rsidRPr="00F4151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Vertrautheit und Fremdheit</w:t>
      </w: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, zwischen kollektiver Erinnerung und individueller Sehnsucht</w:t>
      </w:r>
      <w:r w:rsidRPr="00F4151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sucht</w:t>
      </w: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</w:t>
      </w:r>
    </w:p>
    <w:p w14:paraId="6075F6FE" w14:textId="77777777" w:rsidR="00F4151C" w:rsidRPr="005505A9" w:rsidRDefault="00F4151C" w:rsidP="00F4151C">
      <w:pPr>
        <w:spacing w:after="180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Was bedeutet </w:t>
      </w:r>
      <w:r w:rsidRPr="00F4151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Vertrautheit heute? Wo endet Zugehörigkeit und wo beginnt Ausgrenzung?</w:t>
      </w:r>
    </w:p>
    <w:p w14:paraId="76184C15" w14:textId="768440F8" w:rsidR="00F4151C" w:rsidRPr="005505A9" w:rsidRDefault="00F4151C" w:rsidP="00F4151C">
      <w:pPr>
        <w:spacing w:after="180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Das </w:t>
      </w:r>
      <w:proofErr w:type="spellStart"/>
      <w:r w:rsidRPr="005505A9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de-DE"/>
          <w14:ligatures w14:val="none"/>
        </w:rPr>
        <w:t>kollektiv</w:t>
      </w:r>
      <w:proofErr w:type="spellEnd"/>
      <w:r w:rsidRPr="005505A9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5505A9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de-DE"/>
          <w14:ligatures w14:val="none"/>
        </w:rPr>
        <w:t>kunststoff</w:t>
      </w:r>
      <w:proofErr w:type="spellEnd"/>
      <w:r w:rsidRPr="005505A9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de-DE"/>
          <w14:ligatures w14:val="none"/>
        </w:rPr>
        <w:t xml:space="preserve"> </w:t>
      </w: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begegnet diesen Fragen mit zeitgenössischer Choreografie und Performance</w:t>
      </w:r>
      <w:r w:rsidR="0081018D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und </w:t>
      </w: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verweben </w:t>
      </w:r>
      <w:r w:rsidR="0081018D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diese</w:t>
      </w: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zu einem bewegten Denkraum über Identität, Zugehörigkeit und gesellschaftliche Zuschreibungen – begleitet von Klängen</w:t>
      </w:r>
      <w:r w:rsidRPr="00F4151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irgendwo</w:t>
      </w: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zwischen Walzerseligkeit und </w:t>
      </w:r>
      <w:r w:rsidR="0081018D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modernen Tönen</w:t>
      </w:r>
      <w:r w:rsidRPr="00F4151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. </w:t>
      </w:r>
    </w:p>
    <w:p w14:paraId="28914E7C" w14:textId="7E51508B" w:rsidR="00F4151C" w:rsidRDefault="00F4151C" w:rsidP="00F4151C">
      <w:pPr>
        <w:spacing w:after="180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F4151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Seit der Begriff „Heimat“</w:t>
      </w: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Pr="00F4151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im </w:t>
      </w: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politisch</w:t>
      </w:r>
      <w:r w:rsidRPr="00F4151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en Diskurs </w:t>
      </w: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wiederentdeckt wurde, steht </w:t>
      </w:r>
      <w:r w:rsidRPr="00F4151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er</w:t>
      </w: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mehr denn je auf dem Prüfstand: Taugt </w:t>
      </w:r>
      <w:r w:rsidRPr="00F4151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er</w:t>
      </w:r>
      <w:r w:rsidRPr="005505A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überhaupt noch für die Zukunft?</w:t>
      </w:r>
      <w:r w:rsidRPr="00F4151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Ist </w:t>
      </w:r>
      <w:r w:rsidR="0081018D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es </w:t>
      </w:r>
      <w:r w:rsidRPr="00F4151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aktuell noch opportun von Heimat zu reden?</w:t>
      </w:r>
    </w:p>
    <w:p w14:paraId="36FE4BF0" w14:textId="108BD5DE" w:rsidR="00F4151C" w:rsidRDefault="00F4151C" w:rsidP="00F4151C">
      <w:pPr>
        <w:spacing w:after="180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Für Jugendliche von 14 – 18 Jahre</w:t>
      </w:r>
      <w:r w:rsidR="0081018D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n</w:t>
      </w:r>
    </w:p>
    <w:p w14:paraId="2B3A92A0" w14:textId="77777777" w:rsidR="00F50CF5" w:rsidRDefault="00F50CF5" w:rsidP="00EE453E">
      <w:pPr>
        <w:spacing w:after="180"/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</w:pPr>
    </w:p>
    <w:p w14:paraId="6C4414F1" w14:textId="160A7BC3" w:rsidR="00EE453E" w:rsidRPr="00F4151C" w:rsidRDefault="00EE453E" w:rsidP="00EE453E">
      <w:pPr>
        <w:spacing w:after="180"/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</w:pPr>
      <w:r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lastRenderedPageBreak/>
        <w:t>Wo ist Walzer?</w:t>
      </w:r>
    </w:p>
    <w:p w14:paraId="0AE447FB" w14:textId="2F76E230" w:rsidR="00EE453E" w:rsidRDefault="00FE1D87" w:rsidP="00EE453E">
      <w:pPr>
        <w:spacing w:after="180"/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JUNGES THEATER LEASING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br/>
      </w:r>
      <w:hyperlink r:id="rId6" w:history="1">
        <w:r w:rsidRPr="00F94F8B">
          <w:rPr>
            <w:rStyle w:val="Hyperlink"/>
            <w:rFonts w:ascii="Arial" w:eastAsia="Times New Roman" w:hAnsi="Arial" w:cs="Arial"/>
            <w:b/>
            <w:bCs/>
            <w:color w:val="auto"/>
            <w:kern w:val="0"/>
            <w:sz w:val="22"/>
            <w:szCs w:val="22"/>
            <w:lang w:eastAsia="de-DE"/>
            <w14:ligatures w14:val="none"/>
          </w:rPr>
          <w:t xml:space="preserve">F23.Wir.Fabriken.Kultur (23. </w:t>
        </w:r>
        <w:proofErr w:type="spellStart"/>
        <w:r w:rsidRPr="00F94F8B">
          <w:rPr>
            <w:rStyle w:val="Hyperlink"/>
            <w:rFonts w:ascii="Arial" w:eastAsia="Times New Roman" w:hAnsi="Arial" w:cs="Arial"/>
            <w:b/>
            <w:bCs/>
            <w:color w:val="auto"/>
            <w:kern w:val="0"/>
            <w:sz w:val="22"/>
            <w:szCs w:val="22"/>
            <w:lang w:eastAsia="de-DE"/>
            <w14:ligatures w14:val="none"/>
          </w:rPr>
          <w:t>Bezrik</w:t>
        </w:r>
        <w:proofErr w:type="spellEnd"/>
        <w:r w:rsidRPr="00F94F8B">
          <w:rPr>
            <w:rStyle w:val="Hyperlink"/>
            <w:rFonts w:ascii="Arial" w:eastAsia="Times New Roman" w:hAnsi="Arial" w:cs="Arial"/>
            <w:b/>
            <w:bCs/>
            <w:color w:val="auto"/>
            <w:kern w:val="0"/>
            <w:sz w:val="22"/>
            <w:szCs w:val="22"/>
            <w:lang w:eastAsia="de-DE"/>
            <w14:ligatures w14:val="none"/>
          </w:rPr>
          <w:t>)</w:t>
        </w:r>
      </w:hyperlink>
      <w:r>
        <w:rPr>
          <w:rStyle w:val="wixui-rich-texttext"/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br/>
      </w:r>
      <w:r w:rsidR="00EE453E"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18. November 2025, 19 Uhr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 / </w:t>
      </w:r>
      <w:r w:rsidR="00EE453E"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Premiere</w:t>
      </w:r>
      <w:r w:rsidR="00EE453E"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br/>
      </w:r>
    </w:p>
    <w:p w14:paraId="0653C70E" w14:textId="518F9FC8" w:rsidR="0081018D" w:rsidRPr="00F50CF5" w:rsidRDefault="00EE453E" w:rsidP="00F50CF5">
      <w:pPr>
        <w:spacing w:after="180"/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</w:pPr>
      <w:r w:rsidRPr="00F4151C">
        <w:rPr>
          <w:rStyle w:val="wixui-rich-texttext"/>
          <w:rFonts w:ascii="Arial" w:hAnsi="Arial" w:cs="Arial"/>
          <w:b/>
          <w:bCs/>
          <w:bdr w:val="none" w:sz="0" w:space="0" w:color="auto" w:frame="1"/>
        </w:rPr>
        <w:t> </w:t>
      </w:r>
    </w:p>
    <w:p w14:paraId="275F3AE8" w14:textId="385DECD7" w:rsidR="00DE1D0C" w:rsidRPr="00DE1D0C" w:rsidRDefault="00F4151C" w:rsidP="00F4151C">
      <w:pPr>
        <w:spacing w:after="180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 w:rsidRPr="00F4151C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„Ball“</w:t>
      </w:r>
    </w:p>
    <w:p w14:paraId="4F5129C5" w14:textId="17D9DA96" w:rsidR="00DE1D0C" w:rsidRDefault="00F4151C" w:rsidP="00EE453E">
      <w:pPr>
        <w:pStyle w:val="Standard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81018D">
        <w:rPr>
          <w:rFonts w:ascii="Arial" w:hAnsi="Arial" w:cs="Arial"/>
          <w:sz w:val="22"/>
          <w:szCs w:val="22"/>
        </w:rPr>
        <w:t xml:space="preserve">Eine verspielte Performance für Kinder von zwei bis sechs Jahren. Im Spiegelsaal begegnen sich Musik, Bewegung und Neugier: Bälle rollen, Füße trippeln, Töne schwingen im Dreivierteltakt. Zwei Musikerinnen und eine Performerin laden ein zum gemeinsamen Tanz, zum Lauschen, Staunen und Mitwippen. Wer stillsteht, wird vom Klang doch </w:t>
      </w:r>
      <w:r w:rsidR="00EE453E">
        <w:rPr>
          <w:rFonts w:ascii="Arial" w:hAnsi="Arial" w:cs="Arial"/>
          <w:sz w:val="22"/>
          <w:szCs w:val="22"/>
        </w:rPr>
        <w:t xml:space="preserve">noch </w:t>
      </w:r>
      <w:r w:rsidRPr="0081018D">
        <w:rPr>
          <w:rFonts w:ascii="Arial" w:hAnsi="Arial" w:cs="Arial"/>
          <w:sz w:val="22"/>
          <w:szCs w:val="22"/>
        </w:rPr>
        <w:t>weitergetrage</w:t>
      </w:r>
      <w:r w:rsidR="00EE453E">
        <w:rPr>
          <w:rFonts w:ascii="Arial" w:hAnsi="Arial" w:cs="Arial"/>
          <w:sz w:val="22"/>
          <w:szCs w:val="22"/>
        </w:rPr>
        <w:t>n und kann sich dem Mitmachen nicht entziehen.</w:t>
      </w:r>
      <w:r w:rsidR="0081018D">
        <w:rPr>
          <w:rFonts w:ascii="Arial" w:hAnsi="Arial" w:cs="Arial"/>
          <w:sz w:val="22"/>
          <w:szCs w:val="22"/>
        </w:rPr>
        <w:br/>
      </w:r>
      <w:r w:rsidRPr="0081018D">
        <w:rPr>
          <w:rFonts w:ascii="Arial" w:hAnsi="Arial" w:cs="Arial"/>
          <w:sz w:val="22"/>
          <w:szCs w:val="22"/>
        </w:rPr>
        <w:t xml:space="preserve">Eine Kooperation mit </w:t>
      </w:r>
      <w:proofErr w:type="spellStart"/>
      <w:r w:rsidR="00A714FC" w:rsidRPr="0011375A">
        <w:rPr>
          <w:rFonts w:ascii="Arial" w:hAnsi="Arial" w:cs="Arial"/>
          <w:b/>
          <w:bCs/>
          <w:sz w:val="22"/>
          <w:szCs w:val="22"/>
        </w:rPr>
        <w:t>theater.nuu</w:t>
      </w:r>
      <w:proofErr w:type="spellEnd"/>
    </w:p>
    <w:p w14:paraId="2E0ED22F" w14:textId="101AF510" w:rsidR="00F50CF5" w:rsidRDefault="00F50CF5" w:rsidP="00EE453E">
      <w:pPr>
        <w:pStyle w:val="Standard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für Kinder von 2-6 Jahren</w:t>
      </w:r>
    </w:p>
    <w:p w14:paraId="000710F3" w14:textId="028EEBDB" w:rsidR="00FE1D87" w:rsidRDefault="00FE1D87" w:rsidP="00FE1D87">
      <w:pPr>
        <w:spacing w:after="180"/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JUNGES THEATER SIMMERING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br/>
      </w:r>
      <w:hyperlink r:id="rId7" w:history="1">
        <w:r w:rsidRPr="0011375A">
          <w:rPr>
            <w:rStyle w:val="Hyperlink"/>
            <w:rFonts w:ascii="Arial" w:eastAsia="Times New Roman" w:hAnsi="Arial" w:cs="Arial"/>
            <w:b/>
            <w:bCs/>
            <w:color w:val="auto"/>
            <w:kern w:val="0"/>
            <w:sz w:val="22"/>
            <w:szCs w:val="22"/>
            <w:lang w:eastAsia="de-DE"/>
            <w14:ligatures w14:val="none"/>
          </w:rPr>
          <w:t xml:space="preserve">Bears in </w:t>
        </w:r>
        <w:proofErr w:type="spellStart"/>
        <w:r w:rsidRPr="0011375A">
          <w:rPr>
            <w:rStyle w:val="Hyperlink"/>
            <w:rFonts w:ascii="Arial" w:eastAsia="Times New Roman" w:hAnsi="Arial" w:cs="Arial"/>
            <w:b/>
            <w:bCs/>
            <w:color w:val="auto"/>
            <w:kern w:val="0"/>
            <w:sz w:val="22"/>
            <w:szCs w:val="22"/>
            <w:lang w:eastAsia="de-DE"/>
            <w14:ligatures w14:val="none"/>
          </w:rPr>
          <w:t>the</w:t>
        </w:r>
        <w:proofErr w:type="spellEnd"/>
        <w:r w:rsidRPr="0011375A">
          <w:rPr>
            <w:rStyle w:val="Hyperlink"/>
            <w:rFonts w:ascii="Arial" w:eastAsia="Times New Roman" w:hAnsi="Arial" w:cs="Arial"/>
            <w:b/>
            <w:bCs/>
            <w:color w:val="auto"/>
            <w:kern w:val="0"/>
            <w:sz w:val="22"/>
            <w:szCs w:val="22"/>
            <w:lang w:eastAsia="de-DE"/>
            <w14:ligatures w14:val="none"/>
          </w:rPr>
          <w:t xml:space="preserve"> Park, (11. Bezirk)</w:t>
        </w:r>
      </w:hyperlink>
      <w:r w:rsidRPr="0011375A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20</w:t>
      </w:r>
      <w:r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. November 2025,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10.30</w:t>
      </w:r>
      <w:r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 Uhr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 &amp; 16.00 Uhr</w:t>
      </w:r>
    </w:p>
    <w:p w14:paraId="6DE7483B" w14:textId="183A671B" w:rsidR="00FE1D87" w:rsidRDefault="00FE1D87" w:rsidP="00FE1D87">
      <w:pPr>
        <w:spacing w:after="180"/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JUNGES THEATER DONAUSTADT</w:t>
      </w:r>
      <w:r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br/>
      </w:r>
      <w:hyperlink r:id="rId8" w:tgtFrame="_blank" w:history="1">
        <w:r>
          <w:rPr>
            <w:rStyle w:val="Hyperlink"/>
            <w:rFonts w:ascii="Arial" w:hAnsi="Arial" w:cs="Arial"/>
            <w:b/>
            <w:bCs/>
            <w:color w:val="auto"/>
            <w:bdr w:val="none" w:sz="0" w:space="0" w:color="auto" w:frame="1"/>
          </w:rPr>
          <w:t xml:space="preserve">Kulturgarage </w:t>
        </w:r>
        <w:proofErr w:type="gramStart"/>
        <w:r>
          <w:rPr>
            <w:rStyle w:val="Hyperlink"/>
            <w:rFonts w:ascii="Arial" w:hAnsi="Arial" w:cs="Arial"/>
            <w:b/>
            <w:bCs/>
            <w:color w:val="auto"/>
            <w:bdr w:val="none" w:sz="0" w:space="0" w:color="auto" w:frame="1"/>
          </w:rPr>
          <w:t>Seestadt,(</w:t>
        </w:r>
        <w:proofErr w:type="gramEnd"/>
        <w:r>
          <w:rPr>
            <w:rStyle w:val="Hyperlink"/>
            <w:rFonts w:ascii="Arial" w:hAnsi="Arial" w:cs="Arial"/>
            <w:b/>
            <w:bCs/>
            <w:color w:val="auto"/>
            <w:bdr w:val="none" w:sz="0" w:space="0" w:color="auto" w:frame="1"/>
          </w:rPr>
          <w:t>22. Bezirk)</w:t>
        </w:r>
      </w:hyperlink>
      <w:r w:rsidRPr="00F4151C">
        <w:rPr>
          <w:rStyle w:val="wixui-rich-texttext"/>
          <w:rFonts w:ascii="Arial" w:hAnsi="Arial" w:cs="Arial"/>
          <w:b/>
          <w:bCs/>
          <w:bdr w:val="none" w:sz="0" w:space="0" w:color="auto" w:frame="1"/>
        </w:rPr>
        <w:t> 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br/>
        <w:t>21</w:t>
      </w:r>
      <w:r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. November 2025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, 16.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0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0</w:t>
      </w:r>
      <w:r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 Uhr</w:t>
      </w:r>
    </w:p>
    <w:p w14:paraId="3C2357C2" w14:textId="77777777" w:rsidR="00FE1D87" w:rsidRPr="00F4151C" w:rsidRDefault="00FE1D87" w:rsidP="00FE1D87">
      <w:pPr>
        <w:pStyle w:val="berschrift3"/>
        <w:spacing w:before="0" w:after="0"/>
        <w:textAlignment w:val="baseline"/>
        <w:rPr>
          <w:rStyle w:val="wixui-rich-texttext"/>
          <w:rFonts w:ascii="Arial" w:hAnsi="Arial" w:cs="Arial"/>
          <w:b/>
          <w:bCs/>
          <w:color w:val="auto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de-DE"/>
          <w14:ligatures w14:val="none"/>
        </w:rPr>
        <w:t>JUNGES THEATER FAVORITEN</w:t>
      </w:r>
      <w:r w:rsidRPr="00F4151C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de-DE"/>
          <w14:ligatures w14:val="none"/>
        </w:rPr>
        <w:br/>
      </w:r>
      <w:hyperlink r:id="rId9" w:tgtFrame="_blank" w:history="1"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bdr w:val="none" w:sz="0" w:space="0" w:color="auto" w:frame="1"/>
          </w:rPr>
          <w:t>Kulturhaus Brotfabrik (10. Bezirk)</w:t>
        </w:r>
      </w:hyperlink>
    </w:p>
    <w:p w14:paraId="03CE6172" w14:textId="4F9CEF4C" w:rsidR="00FE1D87" w:rsidRPr="00F4151C" w:rsidRDefault="00FE1D87" w:rsidP="00FE1D87">
      <w:pPr>
        <w:pStyle w:val="berschrift3"/>
        <w:spacing w:before="0" w:after="0"/>
        <w:textAlignment w:val="baseline"/>
        <w:rPr>
          <w:rStyle w:val="wixui-rich-texttext"/>
          <w:rFonts w:ascii="Arial" w:hAnsi="Arial" w:cs="Arial"/>
          <w:b/>
          <w:bCs/>
          <w:color w:val="auto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23</w:t>
      </w:r>
      <w:r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. November 2025,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10.30</w:t>
      </w:r>
      <w:r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 Uhr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 &amp; 16 Uhr</w:t>
      </w:r>
      <w:r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br/>
      </w:r>
    </w:p>
    <w:p w14:paraId="6DC4207D" w14:textId="77777777" w:rsidR="00FE1D87" w:rsidRPr="00DE1D0C" w:rsidRDefault="00FE1D87" w:rsidP="00DE1D0C">
      <w:pPr>
        <w:spacing w:after="180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</w:p>
    <w:p w14:paraId="4DA7ED3F" w14:textId="77777777" w:rsidR="00DE1D0C" w:rsidRPr="00DE1D0C" w:rsidRDefault="00DE1D0C" w:rsidP="00DE1D0C">
      <w:pPr>
        <w:rPr>
          <w:rFonts w:ascii="Arial" w:eastAsia="Times New Roman" w:hAnsi="Arial" w:cs="Arial"/>
          <w:kern w:val="0"/>
          <w:lang w:eastAsia="de-DE"/>
          <w14:ligatures w14:val="none"/>
        </w:rPr>
      </w:pPr>
    </w:p>
    <w:p w14:paraId="0424280F" w14:textId="6C9D2FE4" w:rsidR="00DE1D0C" w:rsidRPr="00F01D06" w:rsidRDefault="00F01D06" w:rsidP="00F50CF5">
      <w:pPr>
        <w:pStyle w:val="StandardWeb"/>
        <w:spacing w:before="0" w:beforeAutospacing="0" w:after="18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F01D06">
        <w:rPr>
          <w:rFonts w:ascii="Arial" w:hAnsi="Arial" w:cs="Arial"/>
          <w:b/>
          <w:bCs/>
          <w:sz w:val="28"/>
          <w:szCs w:val="28"/>
        </w:rPr>
        <w:t>Fledermäuse</w:t>
      </w:r>
    </w:p>
    <w:p w14:paraId="7EA26BA0" w14:textId="77777777" w:rsidR="00DE1D0C" w:rsidRPr="00F4151C" w:rsidRDefault="00DE1D0C" w:rsidP="00DE1D0C">
      <w:pPr>
        <w:pStyle w:val="StandardWeb"/>
        <w:spacing w:before="0" w:beforeAutospacing="0" w:after="180" w:afterAutospacing="0"/>
        <w:rPr>
          <w:rFonts w:ascii="Arial" w:hAnsi="Arial" w:cs="Arial"/>
          <w:sz w:val="18"/>
          <w:szCs w:val="18"/>
        </w:rPr>
      </w:pPr>
    </w:p>
    <w:p w14:paraId="3807D9A1" w14:textId="149E6241" w:rsidR="00DE1D0C" w:rsidRDefault="00DE1D0C" w:rsidP="00DE1D0C">
      <w:pPr>
        <w:pStyle w:val="Standard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F01D06">
        <w:rPr>
          <w:rFonts w:ascii="Arial" w:hAnsi="Arial" w:cs="Arial"/>
          <w:sz w:val="22"/>
          <w:szCs w:val="22"/>
        </w:rPr>
        <w:t xml:space="preserve">Mit „Fledermäuse“ (für Kinder von vier bis zehn Jahren) folgt ein Tanztheater mit Livemusik, das in dunkle Höhlen und helle Fantasien führt. </w:t>
      </w:r>
      <w:r w:rsidR="00A714FC" w:rsidRPr="00F01D06">
        <w:rPr>
          <w:rFonts w:ascii="Arial" w:hAnsi="Arial" w:cs="Arial"/>
          <w:sz w:val="22"/>
          <w:szCs w:val="22"/>
        </w:rPr>
        <w:t xml:space="preserve">Es verknüpft die </w:t>
      </w:r>
      <w:proofErr w:type="spellStart"/>
      <w:r w:rsidR="00A714FC" w:rsidRPr="00F01D06">
        <w:rPr>
          <w:rFonts w:ascii="Arial" w:hAnsi="Arial" w:cs="Arial"/>
          <w:sz w:val="22"/>
          <w:szCs w:val="22"/>
        </w:rPr>
        <w:t>Strauss</w:t>
      </w:r>
      <w:proofErr w:type="spellEnd"/>
      <w:r w:rsidR="00A714FC" w:rsidRPr="00F01D06">
        <w:rPr>
          <w:rFonts w:ascii="Arial" w:hAnsi="Arial" w:cs="Arial"/>
          <w:sz w:val="22"/>
          <w:szCs w:val="22"/>
        </w:rPr>
        <w:t xml:space="preserve"> Operette mit echtem Fledermaus</w:t>
      </w:r>
      <w:r w:rsidR="0081018D">
        <w:rPr>
          <w:rFonts w:ascii="Arial" w:hAnsi="Arial" w:cs="Arial"/>
          <w:sz w:val="22"/>
          <w:szCs w:val="22"/>
        </w:rPr>
        <w:t>w</w:t>
      </w:r>
      <w:r w:rsidR="00A714FC" w:rsidRPr="00F01D06">
        <w:rPr>
          <w:rFonts w:ascii="Arial" w:hAnsi="Arial" w:cs="Arial"/>
          <w:sz w:val="22"/>
          <w:szCs w:val="22"/>
        </w:rPr>
        <w:t xml:space="preserve">issen. </w:t>
      </w:r>
      <w:r w:rsidRPr="00F01D06">
        <w:rPr>
          <w:rFonts w:ascii="Arial" w:hAnsi="Arial" w:cs="Arial"/>
          <w:sz w:val="22"/>
          <w:szCs w:val="22"/>
        </w:rPr>
        <w:t xml:space="preserve">Fledermäuse sind </w:t>
      </w:r>
      <w:r w:rsidR="00A714FC" w:rsidRPr="00F01D06">
        <w:rPr>
          <w:rFonts w:ascii="Arial" w:hAnsi="Arial" w:cs="Arial"/>
          <w:sz w:val="22"/>
          <w:szCs w:val="22"/>
        </w:rPr>
        <w:t xml:space="preserve">schnell, schlau und hängen gerne zusammen ab. </w:t>
      </w:r>
      <w:r w:rsidRPr="00F01D06">
        <w:rPr>
          <w:rFonts w:ascii="Arial" w:hAnsi="Arial" w:cs="Arial"/>
          <w:sz w:val="22"/>
          <w:szCs w:val="22"/>
        </w:rPr>
        <w:t xml:space="preserve">Die </w:t>
      </w:r>
      <w:r w:rsidR="00F01D06" w:rsidRPr="00F01D06">
        <w:rPr>
          <w:rFonts w:ascii="Arial" w:hAnsi="Arial" w:cs="Arial"/>
          <w:sz w:val="22"/>
          <w:szCs w:val="22"/>
        </w:rPr>
        <w:t xml:space="preserve">KünstlerInnen der </w:t>
      </w:r>
      <w:proofErr w:type="spellStart"/>
      <w:r w:rsidR="00F01D06" w:rsidRPr="0081018D">
        <w:rPr>
          <w:rFonts w:ascii="Arial" w:hAnsi="Arial" w:cs="Arial"/>
          <w:b/>
          <w:bCs/>
          <w:i/>
          <w:iCs/>
          <w:sz w:val="22"/>
          <w:szCs w:val="22"/>
        </w:rPr>
        <w:t>schallundrauch</w:t>
      </w:r>
      <w:proofErr w:type="spellEnd"/>
      <w:r w:rsidR="00F01D06" w:rsidRPr="0081018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01D06" w:rsidRPr="0081018D">
        <w:rPr>
          <w:rFonts w:ascii="Arial" w:hAnsi="Arial" w:cs="Arial"/>
          <w:b/>
          <w:bCs/>
          <w:i/>
          <w:iCs/>
          <w:sz w:val="22"/>
          <w:szCs w:val="22"/>
        </w:rPr>
        <w:t>agency</w:t>
      </w:r>
      <w:proofErr w:type="spellEnd"/>
      <w:r w:rsidR="00F01D06" w:rsidRPr="00F01D06">
        <w:rPr>
          <w:rFonts w:ascii="Arial" w:hAnsi="Arial" w:cs="Arial"/>
          <w:sz w:val="22"/>
          <w:szCs w:val="22"/>
        </w:rPr>
        <w:t xml:space="preserve"> erforschen was Echo-Ortung mit </w:t>
      </w:r>
      <w:r w:rsidR="0081018D">
        <w:rPr>
          <w:rFonts w:ascii="Arial" w:hAnsi="Arial" w:cs="Arial"/>
          <w:sz w:val="22"/>
          <w:szCs w:val="22"/>
        </w:rPr>
        <w:t>Musik</w:t>
      </w:r>
      <w:r w:rsidR="00F01D06" w:rsidRPr="00F01D06">
        <w:rPr>
          <w:rFonts w:ascii="Arial" w:hAnsi="Arial" w:cs="Arial"/>
          <w:sz w:val="22"/>
          <w:szCs w:val="22"/>
        </w:rPr>
        <w:t xml:space="preserve"> zu tun hat, tanzen fliegend zu de</w:t>
      </w:r>
      <w:r w:rsidR="0081018D">
        <w:rPr>
          <w:rFonts w:ascii="Arial" w:hAnsi="Arial" w:cs="Arial"/>
          <w:sz w:val="22"/>
          <w:szCs w:val="22"/>
        </w:rPr>
        <w:t xml:space="preserve">n </w:t>
      </w:r>
      <w:r w:rsidR="00F01D06" w:rsidRPr="00F01D06">
        <w:rPr>
          <w:rFonts w:ascii="Arial" w:hAnsi="Arial" w:cs="Arial"/>
          <w:sz w:val="22"/>
          <w:szCs w:val="22"/>
        </w:rPr>
        <w:t xml:space="preserve">wundervollen </w:t>
      </w:r>
      <w:r w:rsidR="0081018D">
        <w:rPr>
          <w:rFonts w:ascii="Arial" w:hAnsi="Arial" w:cs="Arial"/>
          <w:sz w:val="22"/>
          <w:szCs w:val="22"/>
        </w:rPr>
        <w:t>Klängen</w:t>
      </w:r>
      <w:r w:rsidR="00F01D06" w:rsidRPr="00F01D06">
        <w:rPr>
          <w:rFonts w:ascii="Arial" w:hAnsi="Arial" w:cs="Arial"/>
          <w:sz w:val="22"/>
          <w:szCs w:val="22"/>
        </w:rPr>
        <w:t xml:space="preserve"> einer Operette</w:t>
      </w:r>
      <w:r w:rsidR="0081018D">
        <w:rPr>
          <w:rFonts w:ascii="Arial" w:hAnsi="Arial" w:cs="Arial"/>
          <w:sz w:val="22"/>
          <w:szCs w:val="22"/>
        </w:rPr>
        <w:t>,</w:t>
      </w:r>
      <w:r w:rsidR="00F01D06" w:rsidRPr="00F01D06">
        <w:rPr>
          <w:rFonts w:ascii="Arial" w:hAnsi="Arial" w:cs="Arial"/>
          <w:sz w:val="22"/>
          <w:szCs w:val="22"/>
        </w:rPr>
        <w:t xml:space="preserve"> in der nicht eine Fledermaus vorkommt</w:t>
      </w:r>
      <w:r w:rsidR="0081018D">
        <w:rPr>
          <w:rFonts w:ascii="Arial" w:hAnsi="Arial" w:cs="Arial"/>
          <w:sz w:val="22"/>
          <w:szCs w:val="22"/>
        </w:rPr>
        <w:t xml:space="preserve"> und bringen sich gegenseitig Geigespielen bei.</w:t>
      </w:r>
    </w:p>
    <w:p w14:paraId="5C63CB91" w14:textId="47C69057" w:rsidR="004A4788" w:rsidRDefault="00F50CF5" w:rsidP="00F94F8B">
      <w:pPr>
        <w:spacing w:after="180"/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Kinder von 4-10 Jahren</w:t>
      </w:r>
    </w:p>
    <w:p w14:paraId="23068DD3" w14:textId="50D9ACAA" w:rsidR="00F94F8B" w:rsidRDefault="00FE1D87" w:rsidP="00FE1D87">
      <w:pPr>
        <w:spacing w:after="180"/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JUNGES THEATER LEASING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br/>
      </w:r>
      <w:hyperlink r:id="rId10" w:history="1">
        <w:r w:rsidRPr="00F94F8B">
          <w:rPr>
            <w:rStyle w:val="Hyperlink"/>
            <w:rFonts w:ascii="Arial" w:eastAsia="Times New Roman" w:hAnsi="Arial" w:cs="Arial"/>
            <w:b/>
            <w:bCs/>
            <w:color w:val="auto"/>
            <w:kern w:val="0"/>
            <w:sz w:val="22"/>
            <w:szCs w:val="22"/>
            <w:lang w:eastAsia="de-DE"/>
            <w14:ligatures w14:val="none"/>
          </w:rPr>
          <w:t>F23.</w:t>
        </w:r>
        <w:r w:rsidRPr="00F94F8B">
          <w:rPr>
            <w:rStyle w:val="Hyperlink"/>
            <w:rFonts w:ascii="Arial" w:eastAsia="Times New Roman" w:hAnsi="Arial" w:cs="Arial"/>
            <w:b/>
            <w:bCs/>
            <w:color w:val="auto"/>
            <w:kern w:val="0"/>
            <w:sz w:val="22"/>
            <w:szCs w:val="22"/>
            <w:lang w:eastAsia="de-DE"/>
            <w14:ligatures w14:val="none"/>
          </w:rPr>
          <w:t>W</w:t>
        </w:r>
        <w:r w:rsidRPr="00F94F8B">
          <w:rPr>
            <w:rStyle w:val="Hyperlink"/>
            <w:rFonts w:ascii="Arial" w:eastAsia="Times New Roman" w:hAnsi="Arial" w:cs="Arial"/>
            <w:b/>
            <w:bCs/>
            <w:color w:val="auto"/>
            <w:kern w:val="0"/>
            <w:sz w:val="22"/>
            <w:szCs w:val="22"/>
            <w:lang w:eastAsia="de-DE"/>
            <w14:ligatures w14:val="none"/>
          </w:rPr>
          <w:t xml:space="preserve">ir.Fabriken.Kultur (23. </w:t>
        </w:r>
        <w:proofErr w:type="spellStart"/>
        <w:r w:rsidRPr="00F94F8B">
          <w:rPr>
            <w:rStyle w:val="Hyperlink"/>
            <w:rFonts w:ascii="Arial" w:eastAsia="Times New Roman" w:hAnsi="Arial" w:cs="Arial"/>
            <w:b/>
            <w:bCs/>
            <w:color w:val="auto"/>
            <w:kern w:val="0"/>
            <w:sz w:val="22"/>
            <w:szCs w:val="22"/>
            <w:lang w:eastAsia="de-DE"/>
            <w14:ligatures w14:val="none"/>
          </w:rPr>
          <w:t>Bezrik</w:t>
        </w:r>
        <w:proofErr w:type="spellEnd"/>
        <w:r w:rsidRPr="00F94F8B">
          <w:rPr>
            <w:rStyle w:val="Hyperlink"/>
            <w:rFonts w:ascii="Arial" w:eastAsia="Times New Roman" w:hAnsi="Arial" w:cs="Arial"/>
            <w:b/>
            <w:bCs/>
            <w:color w:val="auto"/>
            <w:kern w:val="0"/>
            <w:sz w:val="22"/>
            <w:szCs w:val="22"/>
            <w:lang w:eastAsia="de-DE"/>
            <w14:ligatures w14:val="none"/>
          </w:rPr>
          <w:t>)</w:t>
        </w:r>
      </w:hyperlink>
      <w:r>
        <w:rPr>
          <w:rStyle w:val="wixui-rich-texttext"/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br/>
      </w:r>
      <w:r w:rsidR="00F94F8B"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2</w:t>
      </w:r>
      <w:r w:rsidR="004A4788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2</w:t>
      </w:r>
      <w:r w:rsidR="00F94F8B"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. November 2025</w:t>
      </w:r>
      <w:r w:rsidR="00F94F8B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, </w:t>
      </w:r>
      <w:r w:rsidR="00F94F8B"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1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6.00</w:t>
      </w:r>
      <w:r w:rsidR="00F94F8B"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 Uhr</w:t>
      </w:r>
    </w:p>
    <w:p w14:paraId="338DA9D8" w14:textId="7C07E98C" w:rsidR="00F94F8B" w:rsidRDefault="00FE1D87" w:rsidP="00F94F8B">
      <w:pPr>
        <w:spacing w:after="180"/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JUNGES THEATER DONAUSTADT</w:t>
      </w:r>
      <w:r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br/>
      </w:r>
      <w:hyperlink r:id="rId11" w:tgtFrame="_blank" w:history="1">
        <w:r>
          <w:rPr>
            <w:rStyle w:val="Hyperlink"/>
            <w:rFonts w:ascii="Arial" w:hAnsi="Arial" w:cs="Arial"/>
            <w:b/>
            <w:bCs/>
            <w:color w:val="auto"/>
            <w:bdr w:val="none" w:sz="0" w:space="0" w:color="auto" w:frame="1"/>
          </w:rPr>
          <w:t>Kulturgarage Seestadt, (22. Bezirk)</w:t>
        </w:r>
      </w:hyperlink>
      <w:r w:rsidRPr="00F4151C">
        <w:rPr>
          <w:rStyle w:val="wixui-rich-texttext"/>
          <w:rFonts w:ascii="Arial" w:hAnsi="Arial" w:cs="Arial"/>
          <w:b/>
          <w:bCs/>
          <w:bdr w:val="none" w:sz="0" w:space="0" w:color="auto" w:frame="1"/>
        </w:rPr>
        <w:t> 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br/>
      </w:r>
      <w:r w:rsidR="00F94F8B"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2</w:t>
      </w:r>
      <w:r w:rsidR="004A4788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3</w:t>
      </w:r>
      <w:r w:rsidR="00F94F8B"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. November 2025</w:t>
      </w:r>
      <w:r w:rsidR="00F94F8B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, </w:t>
      </w:r>
      <w:r w:rsidR="004A4788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16.30</w:t>
      </w:r>
      <w:r w:rsidR="00F94F8B" w:rsidRPr="00F4151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 Uhr</w:t>
      </w:r>
    </w:p>
    <w:p w14:paraId="6E044B83" w14:textId="04D775D7" w:rsidR="00606AC7" w:rsidRPr="0081018D" w:rsidRDefault="00606AC7" w:rsidP="0081018D">
      <w:pPr>
        <w:spacing w:after="180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F4151C">
        <w:rPr>
          <w:rFonts w:ascii="Arial" w:hAnsi="Arial" w:cs="Arial"/>
          <w:b/>
          <w:bCs/>
          <w:kern w:val="0"/>
          <w:sz w:val="22"/>
          <w:szCs w:val="22"/>
          <w:lang w:val="de-DE"/>
        </w:rPr>
        <w:lastRenderedPageBreak/>
        <w:t>Pressekontakt:</w:t>
      </w:r>
    </w:p>
    <w:p w14:paraId="5B1A2625" w14:textId="10FDBB65" w:rsidR="00606AC7" w:rsidRPr="00F4151C" w:rsidRDefault="00606AC7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F4151C">
        <w:rPr>
          <w:rFonts w:ascii="Arial" w:hAnsi="Arial" w:cs="Arial"/>
          <w:b/>
          <w:bCs/>
          <w:kern w:val="0"/>
          <w:sz w:val="22"/>
          <w:szCs w:val="22"/>
          <w:lang w:val="de-DE"/>
        </w:rPr>
        <w:t>Katrin Karall-Semler, J</w:t>
      </w:r>
      <w:r w:rsidR="001F332F" w:rsidRPr="00F4151C">
        <w:rPr>
          <w:rFonts w:ascii="Arial" w:hAnsi="Arial" w:cs="Arial"/>
          <w:b/>
          <w:bCs/>
          <w:kern w:val="0"/>
          <w:sz w:val="22"/>
          <w:szCs w:val="22"/>
          <w:lang w:val="de-DE"/>
        </w:rPr>
        <w:t>unge Theater Wien</w:t>
      </w:r>
    </w:p>
    <w:p w14:paraId="44ABCC1C" w14:textId="5485441B" w:rsidR="00606AC7" w:rsidRPr="00F4151C" w:rsidRDefault="00606AC7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hyperlink r:id="rId12" w:history="1">
        <w:r w:rsidRPr="00F4151C">
          <w:rPr>
            <w:rStyle w:val="Hyperlink"/>
            <w:rFonts w:ascii="Arial" w:hAnsi="Arial" w:cs="Arial"/>
            <w:b/>
            <w:bCs/>
            <w:kern w:val="0"/>
            <w:sz w:val="22"/>
            <w:szCs w:val="22"/>
            <w:lang w:val="de-DE"/>
          </w:rPr>
          <w:t>presse@jungetheaterwien.at</w:t>
        </w:r>
      </w:hyperlink>
    </w:p>
    <w:p w14:paraId="6303CF0A" w14:textId="77777777" w:rsidR="00606AC7" w:rsidRPr="00F4151C" w:rsidRDefault="00606AC7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183B2361" w14:textId="77777777" w:rsidR="00606AC7" w:rsidRPr="00F4151C" w:rsidRDefault="00606AC7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5CDE7981" w14:textId="77777777" w:rsidR="00EE453E" w:rsidRDefault="00EE453E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</w:p>
    <w:p w14:paraId="3126BA1A" w14:textId="77777777" w:rsidR="00EE453E" w:rsidRDefault="00EE453E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</w:p>
    <w:p w14:paraId="2B9EBB9D" w14:textId="5DE83ADB" w:rsidR="00C73553" w:rsidRPr="00F4151C" w:rsidRDefault="003513BD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F4151C">
        <w:rPr>
          <w:rFonts w:ascii="Arial" w:hAnsi="Arial" w:cs="Arial"/>
          <w:b/>
          <w:bCs/>
          <w:kern w:val="0"/>
          <w:sz w:val="22"/>
          <w:szCs w:val="22"/>
          <w:lang w:val="de-DE"/>
        </w:rPr>
        <w:t>JUNGE THEATER WIEN</w:t>
      </w:r>
    </w:p>
    <w:p w14:paraId="3AB2C9CF" w14:textId="79A364FF" w:rsidR="00510992" w:rsidRPr="00F4151C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  <w:r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Junge Theater Wien bringt Kultur seit der Gründung 2025 direkt zu den Menschen und bewusst in die Außenbezirke Wiens, </w:t>
      </w:r>
      <w:r w:rsidR="002A4D4A" w:rsidRPr="00F4151C">
        <w:rPr>
          <w:rFonts w:ascii="Arial" w:hAnsi="Arial" w:cs="Arial"/>
          <w:kern w:val="0"/>
          <w:sz w:val="22"/>
          <w:szCs w:val="22"/>
          <w:lang w:val="de-DE"/>
        </w:rPr>
        <w:t>w</w:t>
      </w:r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>o 54% der jungen Bevölkerung Wiens</w:t>
      </w:r>
      <w:r w:rsidR="002A4D4A"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 leben.</w:t>
      </w:r>
      <w:r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 An diversen Spielstätten in Liesing, Favoriten, Floridsdorf, der Donaustadt und Simmering bietet </w:t>
      </w:r>
      <w:r w:rsidR="002A4D4A"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der vielfach ausgezeichnete Theatermacher </w:t>
      </w:r>
      <w:r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Stephan Rabl mit seinem Team eine fein kuratierte Auswahl an Sprech-, Tanz-, Musik- und Figurentheater sowie Performances und Neuem Zirkus. An die </w:t>
      </w:r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>57</w:t>
      </w:r>
      <w:r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 Produktion</w:t>
      </w:r>
      <w:r w:rsidR="002A4D4A" w:rsidRPr="00F4151C">
        <w:rPr>
          <w:rFonts w:ascii="Arial" w:hAnsi="Arial" w:cs="Arial"/>
          <w:kern w:val="0"/>
          <w:sz w:val="22"/>
          <w:szCs w:val="22"/>
          <w:lang w:val="de-DE"/>
        </w:rPr>
        <w:t>en</w:t>
      </w:r>
      <w:r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 mit ca. </w:t>
      </w:r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>250</w:t>
      </w:r>
      <w:r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 Vorstellungen zwischen September und Juni stehen auf dem Programm. Zum Auftakt der ersten Saison gibt es </w:t>
      </w:r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unter dem Titel „JUNGES THEATER IM ¾ Takt“ </w:t>
      </w:r>
      <w:r w:rsidRPr="00F4151C">
        <w:rPr>
          <w:rFonts w:ascii="Arial" w:hAnsi="Arial" w:cs="Arial"/>
          <w:kern w:val="0"/>
          <w:sz w:val="22"/>
          <w:szCs w:val="22"/>
          <w:lang w:val="de-DE"/>
        </w:rPr>
        <w:t>auch gleich eine Kooperation mit dem Johann-</w:t>
      </w:r>
      <w:proofErr w:type="spellStart"/>
      <w:r w:rsidRPr="00F4151C">
        <w:rPr>
          <w:rFonts w:ascii="Arial" w:hAnsi="Arial" w:cs="Arial"/>
          <w:kern w:val="0"/>
          <w:sz w:val="22"/>
          <w:szCs w:val="22"/>
          <w:lang w:val="de-DE"/>
        </w:rPr>
        <w:t>Strauss</w:t>
      </w:r>
      <w:proofErr w:type="spellEnd"/>
      <w:r w:rsidRPr="00F4151C">
        <w:rPr>
          <w:rFonts w:ascii="Arial" w:hAnsi="Arial" w:cs="Arial"/>
          <w:kern w:val="0"/>
          <w:sz w:val="22"/>
          <w:szCs w:val="22"/>
          <w:lang w:val="de-DE"/>
        </w:rPr>
        <w:t>-Festjahr</w:t>
      </w:r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 2025</w:t>
      </w:r>
      <w:r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. </w:t>
      </w:r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Drei Produktionen werden in 4 Bezirken gezeigt, wobei die Uraufführung „WO IST WALZER“ vom Kollektiv Kunststoff am 18. </w:t>
      </w:r>
      <w:r w:rsidR="002A4D4A" w:rsidRPr="00F4151C">
        <w:rPr>
          <w:rFonts w:ascii="Arial" w:hAnsi="Arial" w:cs="Arial"/>
          <w:kern w:val="0"/>
          <w:sz w:val="22"/>
          <w:szCs w:val="22"/>
          <w:lang w:val="de-DE"/>
        </w:rPr>
        <w:t>NOVEMBER</w:t>
      </w:r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 beim Junges Theater Liesing für Jugendliche im Zentrum steht. Kinder</w:t>
      </w:r>
      <w:r w:rsidR="002A4D4A" w:rsidRPr="00F4151C">
        <w:rPr>
          <w:rFonts w:ascii="Arial" w:hAnsi="Arial" w:cs="Arial"/>
          <w:kern w:val="0"/>
          <w:sz w:val="22"/>
          <w:szCs w:val="22"/>
          <w:lang w:val="de-DE"/>
        </w:rPr>
        <w:t>n</w:t>
      </w:r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 und Familien werden </w:t>
      </w:r>
      <w:r w:rsidR="002A4D4A" w:rsidRPr="00F4151C">
        <w:rPr>
          <w:rFonts w:ascii="Arial" w:hAnsi="Arial" w:cs="Arial"/>
          <w:kern w:val="0"/>
          <w:sz w:val="22"/>
          <w:szCs w:val="22"/>
          <w:lang w:val="de-DE"/>
        </w:rPr>
        <w:t>außerdem</w:t>
      </w:r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 </w:t>
      </w:r>
      <w:r w:rsidRPr="00F4151C">
        <w:rPr>
          <w:rFonts w:ascii="Arial" w:hAnsi="Arial" w:cs="Arial"/>
          <w:kern w:val="0"/>
          <w:sz w:val="22"/>
          <w:szCs w:val="22"/>
          <w:lang w:val="de-DE"/>
        </w:rPr>
        <w:t>„Fledermäuse“ (</w:t>
      </w:r>
      <w:proofErr w:type="spellStart"/>
      <w:r w:rsidRPr="00F4151C">
        <w:rPr>
          <w:rFonts w:ascii="Arial" w:hAnsi="Arial" w:cs="Arial"/>
          <w:kern w:val="0"/>
          <w:sz w:val="22"/>
          <w:szCs w:val="22"/>
          <w:lang w:val="de-DE"/>
        </w:rPr>
        <w:t>schallundrauch</w:t>
      </w:r>
      <w:proofErr w:type="spellEnd"/>
      <w:r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 </w:t>
      </w:r>
      <w:proofErr w:type="spellStart"/>
      <w:r w:rsidRPr="00F4151C">
        <w:rPr>
          <w:rFonts w:ascii="Arial" w:hAnsi="Arial" w:cs="Arial"/>
          <w:kern w:val="0"/>
          <w:sz w:val="22"/>
          <w:szCs w:val="22"/>
          <w:lang w:val="de-DE"/>
        </w:rPr>
        <w:t>agency</w:t>
      </w:r>
      <w:proofErr w:type="spellEnd"/>
      <w:r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), </w:t>
      </w:r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und </w:t>
      </w:r>
      <w:r w:rsidRPr="00F4151C">
        <w:rPr>
          <w:rFonts w:ascii="Arial" w:hAnsi="Arial" w:cs="Arial"/>
          <w:kern w:val="0"/>
          <w:sz w:val="22"/>
          <w:szCs w:val="22"/>
          <w:lang w:val="de-DE"/>
        </w:rPr>
        <w:t>„BALL“ (</w:t>
      </w:r>
      <w:proofErr w:type="spellStart"/>
      <w:r w:rsidRPr="00F4151C">
        <w:rPr>
          <w:rFonts w:ascii="Arial" w:hAnsi="Arial" w:cs="Arial"/>
          <w:kern w:val="0"/>
          <w:sz w:val="22"/>
          <w:szCs w:val="22"/>
          <w:lang w:val="de-DE"/>
        </w:rPr>
        <w:t>theater.nuu</w:t>
      </w:r>
      <w:proofErr w:type="spellEnd"/>
      <w:r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)“ das Phänomen </w:t>
      </w:r>
      <w:proofErr w:type="spellStart"/>
      <w:r w:rsidRPr="00F4151C">
        <w:rPr>
          <w:rFonts w:ascii="Arial" w:hAnsi="Arial" w:cs="Arial"/>
          <w:kern w:val="0"/>
          <w:sz w:val="22"/>
          <w:szCs w:val="22"/>
          <w:lang w:val="de-DE"/>
        </w:rPr>
        <w:t>Strauss</w:t>
      </w:r>
      <w:proofErr w:type="spellEnd"/>
      <w:r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 </w:t>
      </w:r>
      <w:proofErr w:type="gramStart"/>
      <w:r w:rsidRPr="00F4151C">
        <w:rPr>
          <w:rFonts w:ascii="Arial" w:hAnsi="Arial" w:cs="Arial"/>
          <w:kern w:val="0"/>
          <w:sz w:val="22"/>
          <w:szCs w:val="22"/>
          <w:lang w:val="de-DE"/>
        </w:rPr>
        <w:t>näher</w:t>
      </w:r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 bringen</w:t>
      </w:r>
      <w:proofErr w:type="gramEnd"/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>.</w:t>
      </w:r>
    </w:p>
    <w:p w14:paraId="5FBAF736" w14:textId="340D5134" w:rsidR="001F332F" w:rsidRPr="00F4151C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  <w:r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 Neben der einen oder anderen Uraufführung will </w:t>
      </w:r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>JUNGE THEATER WIEN</w:t>
      </w:r>
      <w:r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 vor allem das künstlerische Potential der Stadt nutzen und so bereits bestehende Produktionen in d</w:t>
      </w:r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ie </w:t>
      </w:r>
      <w:r w:rsidR="002A4D4A" w:rsidRPr="00F4151C">
        <w:rPr>
          <w:rFonts w:ascii="Arial" w:hAnsi="Arial" w:cs="Arial"/>
          <w:kern w:val="0"/>
          <w:sz w:val="22"/>
          <w:szCs w:val="22"/>
          <w:lang w:val="de-DE"/>
        </w:rPr>
        <w:t>Außenbezirke</w:t>
      </w:r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 unter den Namen JUNGES THEATER FLORIDSDORF </w:t>
      </w:r>
      <w:proofErr w:type="gramStart"/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>-  JUNGES</w:t>
      </w:r>
      <w:proofErr w:type="gramEnd"/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 THEATER DONAUSTADT </w:t>
      </w:r>
      <w:proofErr w:type="gramStart"/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>-  JUNGES</w:t>
      </w:r>
      <w:proofErr w:type="gramEnd"/>
      <w:r w:rsidR="00510992" w:rsidRPr="00F4151C">
        <w:rPr>
          <w:rFonts w:ascii="Arial" w:hAnsi="Arial" w:cs="Arial"/>
          <w:kern w:val="0"/>
          <w:sz w:val="22"/>
          <w:szCs w:val="22"/>
          <w:lang w:val="de-DE"/>
        </w:rPr>
        <w:t xml:space="preserve"> THEATER SIMMERING – JUNGES TEHATER FAVORITEN - JUNGES THEATER LIESING bringen</w:t>
      </w:r>
      <w:r w:rsidR="005D55EC" w:rsidRPr="00F4151C">
        <w:rPr>
          <w:rFonts w:ascii="Arial" w:hAnsi="Arial" w:cs="Arial"/>
          <w:kern w:val="0"/>
          <w:sz w:val="22"/>
          <w:szCs w:val="22"/>
          <w:lang w:val="de-DE"/>
        </w:rPr>
        <w:t>.</w:t>
      </w:r>
    </w:p>
    <w:p w14:paraId="3C2B46FB" w14:textId="77777777" w:rsidR="001F332F" w:rsidRPr="00F4151C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723D94F7" w14:textId="77777777" w:rsidR="001F332F" w:rsidRPr="00F4151C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F4151C">
        <w:rPr>
          <w:rFonts w:ascii="Arial" w:hAnsi="Arial" w:cs="Arial"/>
          <w:b/>
          <w:bCs/>
          <w:kern w:val="0"/>
          <w:sz w:val="22"/>
          <w:szCs w:val="22"/>
          <w:lang w:val="de-DE"/>
        </w:rPr>
        <w:t>Informationen &amp; Kontakt:</w:t>
      </w:r>
    </w:p>
    <w:p w14:paraId="3F88B2F4" w14:textId="77777777" w:rsidR="001F332F" w:rsidRPr="00F4151C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F4151C">
        <w:rPr>
          <w:rFonts w:ascii="Arial" w:hAnsi="Arial" w:cs="Arial"/>
          <w:b/>
          <w:bCs/>
          <w:kern w:val="0"/>
          <w:sz w:val="22"/>
          <w:szCs w:val="22"/>
          <w:lang w:val="de-DE"/>
        </w:rPr>
        <w:t xml:space="preserve">Junge Theater Wien  </w:t>
      </w:r>
    </w:p>
    <w:p w14:paraId="7A4611C7" w14:textId="77777777" w:rsidR="001F332F" w:rsidRPr="00F4151C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F4151C">
        <w:rPr>
          <w:rFonts w:ascii="Arial" w:hAnsi="Arial" w:cs="Arial"/>
          <w:b/>
          <w:bCs/>
          <w:kern w:val="0"/>
          <w:sz w:val="22"/>
          <w:szCs w:val="22"/>
          <w:lang w:val="de-DE"/>
        </w:rPr>
        <w:t xml:space="preserve">E-Mail: </w:t>
      </w:r>
      <w:hyperlink r:id="rId13" w:history="1">
        <w:r w:rsidRPr="00F4151C">
          <w:rPr>
            <w:rStyle w:val="Hyperlink"/>
            <w:rFonts w:ascii="Arial" w:hAnsi="Arial" w:cs="Arial"/>
            <w:b/>
            <w:bCs/>
            <w:kern w:val="0"/>
            <w:sz w:val="22"/>
            <w:szCs w:val="22"/>
            <w:lang w:val="de-DE"/>
          </w:rPr>
          <w:t>info@jungetheaterwien.at</w:t>
        </w:r>
      </w:hyperlink>
    </w:p>
    <w:p w14:paraId="6D250902" w14:textId="77777777" w:rsidR="001F332F" w:rsidRPr="00F4151C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F4151C">
        <w:rPr>
          <w:rFonts w:ascii="Arial" w:hAnsi="Arial" w:cs="Arial"/>
          <w:b/>
          <w:bCs/>
          <w:kern w:val="0"/>
          <w:sz w:val="22"/>
          <w:szCs w:val="22"/>
          <w:lang w:val="de-DE"/>
        </w:rPr>
        <w:t xml:space="preserve">Website: </w:t>
      </w:r>
      <w:hyperlink r:id="rId14" w:history="1">
        <w:r w:rsidRPr="00F4151C">
          <w:rPr>
            <w:rFonts w:ascii="Arial" w:hAnsi="Arial" w:cs="Arial"/>
            <w:b/>
            <w:bCs/>
            <w:kern w:val="0"/>
            <w:sz w:val="22"/>
            <w:szCs w:val="22"/>
            <w:u w:val="single" w:color="106BFF"/>
            <w:lang w:val="de-DE"/>
          </w:rPr>
          <w:t>www.jungetheaterwien.at</w:t>
        </w:r>
      </w:hyperlink>
    </w:p>
    <w:p w14:paraId="03902F22" w14:textId="77777777" w:rsidR="00C73553" w:rsidRPr="00F4151C" w:rsidRDefault="00C73553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335A74C3" w14:textId="77777777" w:rsidR="00B474A5" w:rsidRPr="00F4151C" w:rsidRDefault="00B474A5" w:rsidP="00C23E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32EA796F" w14:textId="5DAFA03A" w:rsidR="00F84007" w:rsidRPr="00F4151C" w:rsidRDefault="00F84007" w:rsidP="00C23E0A">
      <w:pPr>
        <w:rPr>
          <w:rFonts w:ascii="Arial" w:hAnsi="Arial" w:cs="Arial"/>
          <w:sz w:val="22"/>
          <w:szCs w:val="22"/>
        </w:rPr>
      </w:pPr>
    </w:p>
    <w:sectPr w:rsidR="00F84007" w:rsidRPr="00F4151C" w:rsidSect="00661E8A">
      <w:footerReference w:type="default" r:id="rId15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3F53" w14:textId="77777777" w:rsidR="00993092" w:rsidRDefault="00993092" w:rsidP="001E01A2">
      <w:r>
        <w:separator/>
      </w:r>
    </w:p>
  </w:endnote>
  <w:endnote w:type="continuationSeparator" w:id="0">
    <w:p w14:paraId="3063E639" w14:textId="77777777" w:rsidR="00993092" w:rsidRDefault="00993092" w:rsidP="001E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D9FE" w14:textId="55934692" w:rsidR="001E01A2" w:rsidRDefault="001E01A2" w:rsidP="001E01A2">
    <w:pPr>
      <w:pStyle w:val="Fuzeile"/>
      <w:ind w:left="-1134"/>
      <w:jc w:val="center"/>
    </w:pPr>
    <w:r>
      <w:rPr>
        <w:noProof/>
      </w:rPr>
      <w:drawing>
        <wp:inline distT="0" distB="0" distL="0" distR="0" wp14:anchorId="0E072C41" wp14:editId="5EF14EA6">
          <wp:extent cx="7060086" cy="721895"/>
          <wp:effectExtent l="0" t="0" r="1270" b="2540"/>
          <wp:docPr id="86306808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068087" name="Grafik 863068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4224" cy="725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920EC0" w14:textId="2C4CA4F2" w:rsidR="001E01A2" w:rsidRDefault="001E01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75A8" w14:textId="77777777" w:rsidR="00993092" w:rsidRDefault="00993092" w:rsidP="001E01A2">
      <w:r>
        <w:separator/>
      </w:r>
    </w:p>
  </w:footnote>
  <w:footnote w:type="continuationSeparator" w:id="0">
    <w:p w14:paraId="73D617EB" w14:textId="77777777" w:rsidR="00993092" w:rsidRDefault="00993092" w:rsidP="001E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0A"/>
    <w:rsid w:val="0011375A"/>
    <w:rsid w:val="001945C3"/>
    <w:rsid w:val="001E01A2"/>
    <w:rsid w:val="001F332F"/>
    <w:rsid w:val="00283283"/>
    <w:rsid w:val="00287755"/>
    <w:rsid w:val="002A4D4A"/>
    <w:rsid w:val="00342AD6"/>
    <w:rsid w:val="003513BD"/>
    <w:rsid w:val="003F44ED"/>
    <w:rsid w:val="003F5A4C"/>
    <w:rsid w:val="00433B0C"/>
    <w:rsid w:val="004A4788"/>
    <w:rsid w:val="004D7396"/>
    <w:rsid w:val="00510992"/>
    <w:rsid w:val="005505A9"/>
    <w:rsid w:val="005C740D"/>
    <w:rsid w:val="005D55EC"/>
    <w:rsid w:val="005F46A1"/>
    <w:rsid w:val="00606AC7"/>
    <w:rsid w:val="00621A9C"/>
    <w:rsid w:val="00661E8A"/>
    <w:rsid w:val="007B2BD8"/>
    <w:rsid w:val="007D0307"/>
    <w:rsid w:val="0081018D"/>
    <w:rsid w:val="00825AD0"/>
    <w:rsid w:val="00907A1F"/>
    <w:rsid w:val="009333E5"/>
    <w:rsid w:val="00993092"/>
    <w:rsid w:val="009A28BA"/>
    <w:rsid w:val="00A553B8"/>
    <w:rsid w:val="00A714FC"/>
    <w:rsid w:val="00B1190C"/>
    <w:rsid w:val="00B474A5"/>
    <w:rsid w:val="00B7217A"/>
    <w:rsid w:val="00BA508B"/>
    <w:rsid w:val="00BB6BF5"/>
    <w:rsid w:val="00C23E0A"/>
    <w:rsid w:val="00C73553"/>
    <w:rsid w:val="00CD1B52"/>
    <w:rsid w:val="00CE4080"/>
    <w:rsid w:val="00D12BF3"/>
    <w:rsid w:val="00D8469B"/>
    <w:rsid w:val="00DB2939"/>
    <w:rsid w:val="00DD09B4"/>
    <w:rsid w:val="00DE1D0C"/>
    <w:rsid w:val="00E422BE"/>
    <w:rsid w:val="00EA6F85"/>
    <w:rsid w:val="00EC1264"/>
    <w:rsid w:val="00EE178E"/>
    <w:rsid w:val="00EE453E"/>
    <w:rsid w:val="00F01D06"/>
    <w:rsid w:val="00F4151C"/>
    <w:rsid w:val="00F46DB0"/>
    <w:rsid w:val="00F50CF5"/>
    <w:rsid w:val="00F706AA"/>
    <w:rsid w:val="00F84007"/>
    <w:rsid w:val="00F94F8B"/>
    <w:rsid w:val="00FA2C03"/>
    <w:rsid w:val="00FD13E8"/>
    <w:rsid w:val="00FE1D87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F1F9"/>
  <w15:chartTrackingRefBased/>
  <w15:docId w15:val="{8A4E23F4-46F7-5542-B0FB-F877D889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2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3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3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3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3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2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3E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3E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3E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3E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3E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3E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3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3E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3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3E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3E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3E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3E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3E0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Absatz-Standardschriftart"/>
    <w:rsid w:val="00342AD6"/>
  </w:style>
  <w:style w:type="paragraph" w:customStyle="1" w:styleId="paragraph">
    <w:name w:val="paragraph"/>
    <w:basedOn w:val="Standard"/>
    <w:rsid w:val="00342A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eop">
    <w:name w:val="eop"/>
    <w:basedOn w:val="Absatz-Standardschriftart"/>
    <w:rsid w:val="00342AD6"/>
  </w:style>
  <w:style w:type="character" w:customStyle="1" w:styleId="scxw180263204">
    <w:name w:val="scxw180263204"/>
    <w:basedOn w:val="Absatz-Standardschriftart"/>
    <w:rsid w:val="00342AD6"/>
  </w:style>
  <w:style w:type="paragraph" w:styleId="StandardWeb">
    <w:name w:val="Normal (Web)"/>
    <w:basedOn w:val="Standard"/>
    <w:uiPriority w:val="99"/>
    <w:unhideWhenUsed/>
    <w:rsid w:val="00F706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06AC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6A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332F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01A2"/>
  </w:style>
  <w:style w:type="paragraph" w:styleId="Fuzeile">
    <w:name w:val="footer"/>
    <w:basedOn w:val="Standard"/>
    <w:link w:val="Fu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01A2"/>
  </w:style>
  <w:style w:type="character" w:customStyle="1" w:styleId="wixui-rich-texttext">
    <w:name w:val="wixui-rich-text__text"/>
    <w:basedOn w:val="Absatz-Standardschriftart"/>
    <w:rsid w:val="003F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mEP7bvds8Bbu8uwf9" TargetMode="External"/><Relationship Id="rId13" Type="http://schemas.openxmlformats.org/officeDocument/2006/relationships/hyperlink" Target="mailto:info@jungetheaterwien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place/Bears+in+the+Park+Art+Place+-+Huggy+Bears/@48.1827664,16.4183937,569m/data=!3m3!1e3!4b1!5s0x476d075555116039:0x8fabde4c2184c5d8!4m6!3m5!1s0x476da99400505d75:0x804c5536b9dfb337!8m2!3d48.1827629!4d16.4209686!16s%2Fg%2F11j79f8hrb?entry=ttu&amp;g_ep=EgoyMDI1MTExMC4wIKXMDSoASAFQAw%3D%3D" TargetMode="External"/><Relationship Id="rId12" Type="http://schemas.openxmlformats.org/officeDocument/2006/relationships/hyperlink" Target="mailto:presse@jungetheaterwien.a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F23+-+wir.fabriken.kultur/@48.1521159,16.2989613,569m/data=!3m2!1e3!4b1!4m6!3m5!1s0x476da8857560a29b:0x1d98c528a1069145!8m2!3d48.1521159!4d16.2989613!16s%2Fg%2F11b6y1z141?entry=ttu&amp;g_ep=EgoyMDI1MTEwOS4wIKXMDSoASAFQAw%3D%3D" TargetMode="External"/><Relationship Id="rId11" Type="http://schemas.openxmlformats.org/officeDocument/2006/relationships/hyperlink" Target="https://maps.app.goo.gl/mEP7bvds8Bbu8uwf9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maps/place/F23+-+wir.fabriken.kultur/@48.1521159,16.2989613,569m/data=!3m2!1e3!4b1!4m6!3m5!1s0x476da8857560a29b:0x1d98c528a1069145!8m2!3d48.1521159!4d16.2989613!16s%2Fg%2F11b6y1z141?entry=ttu&amp;g_ep=EgoyMDI1MTEwOS4wIKXMDSoASAFQAw%3D%3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aps.app.goo.gl/rpCdmyaM5wLPHvxq9" TargetMode="External"/><Relationship Id="rId14" Type="http://schemas.openxmlformats.org/officeDocument/2006/relationships/hyperlink" Target="https://www.jungetheaterwien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Karall-Semler</dc:creator>
  <cp:keywords/>
  <dc:description/>
  <cp:lastModifiedBy>Katrin Karall-Semler</cp:lastModifiedBy>
  <cp:revision>5</cp:revision>
  <dcterms:created xsi:type="dcterms:W3CDTF">2025-11-12T15:50:00Z</dcterms:created>
  <dcterms:modified xsi:type="dcterms:W3CDTF">2025-11-13T16:11:00Z</dcterms:modified>
</cp:coreProperties>
</file>